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16E3" w14:textId="2037E750" w:rsidR="007720D8" w:rsidRPr="00414B24" w:rsidRDefault="007720D8" w:rsidP="007720D8">
      <w:pPr>
        <w:jc w:val="center"/>
        <w:rPr>
          <w:rFonts w:ascii="Arial Narrow" w:hAnsi="Arial Narrow"/>
          <w:b/>
          <w:bCs/>
          <w:color w:val="ED7D31" w:themeColor="accent2"/>
          <w:sz w:val="32"/>
          <w:szCs w:val="32"/>
        </w:rPr>
      </w:pPr>
      <w:bookmarkStart w:id="0" w:name="_Hlk68596560"/>
      <w:bookmarkStart w:id="1" w:name="_Hlk114150897"/>
      <w:bookmarkStart w:id="2" w:name="_Hlk113955000"/>
      <w:bookmarkEnd w:id="0"/>
      <w:r w:rsidRPr="007720D8">
        <w:rPr>
          <w:rFonts w:ascii="Arial Narrow" w:hAnsi="Arial Narrow"/>
          <w:b/>
          <w:bCs/>
          <w:color w:val="ED7D31" w:themeColor="accent2"/>
          <w:sz w:val="32"/>
          <w:szCs w:val="32"/>
        </w:rPr>
        <w:t xml:space="preserve"> </w:t>
      </w:r>
      <w:r w:rsidR="00B928F3">
        <w:rPr>
          <w:rFonts w:ascii="Arial Narrow" w:hAnsi="Arial Narrow"/>
          <w:b/>
          <w:bCs/>
          <w:color w:val="AF09A3"/>
          <w:sz w:val="32"/>
          <w:szCs w:val="32"/>
        </w:rPr>
        <w:t>EJE CAFETERO</w:t>
      </w:r>
    </w:p>
    <w:p w14:paraId="59DAC79F" w14:textId="77777777" w:rsidR="007720D8" w:rsidRDefault="007720D8" w:rsidP="007720D8">
      <w:pPr>
        <w:jc w:val="center"/>
        <w:rPr>
          <w:rFonts w:ascii="Arial Narrow" w:hAnsi="Arial Narrow"/>
          <w:b/>
          <w:bCs/>
          <w:color w:val="1F4E79" w:themeColor="accent5" w:themeShade="80"/>
        </w:rPr>
      </w:pPr>
    </w:p>
    <w:p w14:paraId="6B1A36B5" w14:textId="34AFE44C" w:rsidR="00EE6B61" w:rsidRDefault="00C93B75" w:rsidP="00EE6B61">
      <w:pPr>
        <w:jc w:val="center"/>
        <w:rPr>
          <w:rFonts w:ascii="Arial Narrow" w:hAnsi="Arial Narrow"/>
          <w:b/>
          <w:bCs/>
          <w:color w:val="2E74B5" w:themeColor="accent5" w:themeShade="BF"/>
        </w:rPr>
      </w:pPr>
      <w:r>
        <w:rPr>
          <w:rFonts w:ascii="Arial Narrow" w:hAnsi="Arial Narrow"/>
          <w:b/>
          <w:bCs/>
          <w:color w:val="2E74B5" w:themeColor="accent5" w:themeShade="BF"/>
        </w:rPr>
        <w:t>4</w:t>
      </w:r>
      <w:r w:rsidR="007720D8" w:rsidRPr="00D75B40">
        <w:rPr>
          <w:rFonts w:ascii="Arial Narrow" w:hAnsi="Arial Narrow"/>
          <w:b/>
          <w:bCs/>
          <w:color w:val="2E74B5" w:themeColor="accent5" w:themeShade="BF"/>
        </w:rPr>
        <w:t xml:space="preserve"> DÍAS - </w:t>
      </w:r>
      <w:r>
        <w:rPr>
          <w:rFonts w:ascii="Arial Narrow" w:hAnsi="Arial Narrow"/>
          <w:b/>
          <w:bCs/>
          <w:color w:val="2E74B5" w:themeColor="accent5" w:themeShade="BF"/>
        </w:rPr>
        <w:t>3</w:t>
      </w:r>
      <w:r w:rsidR="007720D8" w:rsidRPr="00D75B40">
        <w:rPr>
          <w:rFonts w:ascii="Arial Narrow" w:hAnsi="Arial Narrow"/>
          <w:b/>
          <w:bCs/>
          <w:color w:val="2E74B5" w:themeColor="accent5" w:themeShade="BF"/>
        </w:rPr>
        <w:t xml:space="preserve"> NOCHES</w:t>
      </w:r>
    </w:p>
    <w:p w14:paraId="38E663C4" w14:textId="5AD5FFB0" w:rsidR="00A175C4" w:rsidRPr="00D75B40" w:rsidRDefault="00A175C4" w:rsidP="00EE6B61">
      <w:pPr>
        <w:jc w:val="center"/>
        <w:rPr>
          <w:rFonts w:ascii="Arial Narrow" w:hAnsi="Arial Narrow"/>
          <w:b/>
          <w:bCs/>
          <w:color w:val="2E74B5" w:themeColor="accent5" w:themeShade="BF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43BCCA52" wp14:editId="2E681238">
            <wp:simplePos x="0" y="0"/>
            <wp:positionH relativeFrom="margin">
              <wp:posOffset>3900805</wp:posOffset>
            </wp:positionH>
            <wp:positionV relativeFrom="paragraph">
              <wp:posOffset>1972310</wp:posOffset>
            </wp:positionV>
            <wp:extent cx="1876425" cy="1312545"/>
            <wp:effectExtent l="0" t="0" r="9525" b="1905"/>
            <wp:wrapSquare wrapText="bothSides"/>
            <wp:docPr id="26" name="Imagen 26" descr="Termales Santa rosa de Cabal – termales.com.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ermales Santa rosa de Cabal – termales.com.c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8"/>
                    <a:stretch/>
                  </pic:blipFill>
                  <pic:spPr bwMode="auto">
                    <a:xfrm>
                      <a:off x="0" y="0"/>
                      <a:ext cx="187642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00C8BF24" wp14:editId="222A7F32">
            <wp:simplePos x="0" y="0"/>
            <wp:positionH relativeFrom="margin">
              <wp:posOffset>1960880</wp:posOffset>
            </wp:positionH>
            <wp:positionV relativeFrom="paragraph">
              <wp:posOffset>1967865</wp:posOffset>
            </wp:positionV>
            <wp:extent cx="1870710" cy="1323975"/>
            <wp:effectExtent l="0" t="0" r="0" b="9525"/>
            <wp:wrapSquare wrapText="bothSides"/>
            <wp:docPr id="24" name="Imagen 24" descr="Salento, Quindío · Noom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alento, Quindío · Noom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8"/>
                    <a:stretch/>
                  </pic:blipFill>
                  <pic:spPr bwMode="auto">
                    <a:xfrm>
                      <a:off x="0" y="0"/>
                      <a:ext cx="187071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60748F8A" wp14:editId="03DF9FFC">
            <wp:simplePos x="0" y="0"/>
            <wp:positionH relativeFrom="margin">
              <wp:align>left</wp:align>
            </wp:positionH>
            <wp:positionV relativeFrom="paragraph">
              <wp:posOffset>1973580</wp:posOffset>
            </wp:positionV>
            <wp:extent cx="1876425" cy="1318260"/>
            <wp:effectExtent l="0" t="0" r="9525" b="0"/>
            <wp:wrapSquare wrapText="bothSides"/>
            <wp:docPr id="25" name="Imagen 25" descr="Descubriendo el maravilloso Eje Cafetero en Colombia | Trave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ubriendo el maravilloso Eje Cafetero en Colombia | Travel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0" r="8277"/>
                    <a:stretch/>
                  </pic:blipFill>
                  <pic:spPr bwMode="auto">
                    <a:xfrm>
                      <a:off x="0" y="0"/>
                      <a:ext cx="187642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E6B61" w:rsidRPr="00EE6B61" w14:paraId="2797DFED" w14:textId="77777777" w:rsidTr="00480F61">
        <w:tc>
          <w:tcPr>
            <w:tcW w:w="9067" w:type="dxa"/>
            <w:shd w:val="clear" w:color="auto" w:fill="9CC2E5" w:themeFill="accent5" w:themeFillTint="99"/>
          </w:tcPr>
          <w:p w14:paraId="67B1B5C9" w14:textId="6E27377A" w:rsidR="00EE6B61" w:rsidRPr="00EE6B61" w:rsidRDefault="00A175C4" w:rsidP="00480F61">
            <w:pPr>
              <w:tabs>
                <w:tab w:val="left" w:pos="2647"/>
                <w:tab w:val="center" w:pos="4306"/>
                <w:tab w:val="center" w:pos="4425"/>
                <w:tab w:val="left" w:pos="5660"/>
              </w:tabs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FECHAS PROGRMADAS</w:t>
            </w:r>
          </w:p>
        </w:tc>
      </w:tr>
      <w:tr w:rsidR="00EE6B61" w:rsidRPr="00EE6B61" w14:paraId="311AE3E7" w14:textId="77777777" w:rsidTr="00480F61">
        <w:tc>
          <w:tcPr>
            <w:tcW w:w="9067" w:type="dxa"/>
          </w:tcPr>
          <w:p w14:paraId="08763CE6" w14:textId="6FC69E81" w:rsidR="00EE6B61" w:rsidRPr="00EE6B61" w:rsidRDefault="00A175C4" w:rsidP="00EE6B6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Noto Sans" w:hAnsi="Noto Sans" w:cs="Noto Sans"/>
                <w:color w:val="222222"/>
                <w:shd w:val="clear" w:color="auto" w:fill="FFFFFF"/>
              </w:rPr>
              <w:t>24 al 28 de junio 2023</w:t>
            </w:r>
          </w:p>
        </w:tc>
      </w:tr>
      <w:tr w:rsidR="00EE6B61" w:rsidRPr="00EE6B61" w14:paraId="6D203D57" w14:textId="77777777" w:rsidTr="00480F61">
        <w:tc>
          <w:tcPr>
            <w:tcW w:w="9067" w:type="dxa"/>
          </w:tcPr>
          <w:p w14:paraId="6FA5EEC1" w14:textId="66EEBD7B" w:rsidR="00EE6B61" w:rsidRPr="00EE6B61" w:rsidRDefault="00A175C4" w:rsidP="00EE6B6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Noto Sans" w:hAnsi="Noto Sans" w:cs="Noto Sans"/>
                <w:color w:val="222222"/>
                <w:shd w:val="clear" w:color="auto" w:fill="FFFFFF"/>
              </w:rPr>
              <w:t>29 de junio al 03 de julio 2023</w:t>
            </w:r>
          </w:p>
        </w:tc>
      </w:tr>
      <w:tr w:rsidR="00EE6B61" w:rsidRPr="00EE6B61" w14:paraId="25CAD6C1" w14:textId="77777777" w:rsidTr="00480F61">
        <w:tc>
          <w:tcPr>
            <w:tcW w:w="9067" w:type="dxa"/>
          </w:tcPr>
          <w:p w14:paraId="08DE3522" w14:textId="51274D94" w:rsidR="00EE6B61" w:rsidRPr="00EE6B61" w:rsidRDefault="00A175C4" w:rsidP="00EE6B6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Noto Sans" w:hAnsi="Noto Sans" w:cs="Noto Sans"/>
                <w:color w:val="222222"/>
                <w:shd w:val="clear" w:color="auto" w:fill="FFFFFF"/>
              </w:rPr>
              <w:t>07 al 11 de octubre 2023 </w:t>
            </w:r>
          </w:p>
        </w:tc>
      </w:tr>
      <w:tr w:rsidR="00B928F3" w:rsidRPr="00EE6B61" w14:paraId="76E75EFF" w14:textId="77777777" w:rsidTr="00480F61">
        <w:tc>
          <w:tcPr>
            <w:tcW w:w="9067" w:type="dxa"/>
          </w:tcPr>
          <w:p w14:paraId="7D531206" w14:textId="4077413D" w:rsidR="00B928F3" w:rsidRDefault="00A175C4" w:rsidP="00EE6B6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Noto Sans" w:hAnsi="Noto Sans" w:cs="Noto Sans"/>
                <w:color w:val="222222"/>
                <w:shd w:val="clear" w:color="auto" w:fill="FFFFFF"/>
              </w:rPr>
              <w:t>06 al 10 de diciembre 2023</w:t>
            </w:r>
          </w:p>
        </w:tc>
      </w:tr>
      <w:tr w:rsidR="00A175C4" w:rsidRPr="00EE6B61" w14:paraId="31EA34AB" w14:textId="77777777" w:rsidTr="00480F61">
        <w:tc>
          <w:tcPr>
            <w:tcW w:w="9067" w:type="dxa"/>
          </w:tcPr>
          <w:p w14:paraId="65100059" w14:textId="6215888B" w:rsidR="00A175C4" w:rsidRDefault="00A175C4" w:rsidP="00EE6B61">
            <w:pPr>
              <w:jc w:val="center"/>
              <w:rPr>
                <w:rFonts w:ascii="Noto Sans" w:hAnsi="Noto Sans" w:cs="Noto Sans"/>
                <w:color w:val="222222"/>
                <w:shd w:val="clear" w:color="auto" w:fill="FFFFFF"/>
              </w:rPr>
            </w:pPr>
            <w:r>
              <w:rPr>
                <w:rFonts w:ascii="Noto Sans" w:hAnsi="Noto Sans" w:cs="Noto Sans"/>
                <w:color w:val="222222"/>
                <w:shd w:val="clear" w:color="auto" w:fill="FFFFFF"/>
              </w:rPr>
              <w:t>09 al 13 de diciembre 2023</w:t>
            </w:r>
          </w:p>
        </w:tc>
      </w:tr>
      <w:tr w:rsidR="00A175C4" w:rsidRPr="00EE6B61" w14:paraId="687097F3" w14:textId="77777777" w:rsidTr="00480F61">
        <w:tc>
          <w:tcPr>
            <w:tcW w:w="9067" w:type="dxa"/>
          </w:tcPr>
          <w:p w14:paraId="0FAC84D5" w14:textId="2113BB00" w:rsidR="00A175C4" w:rsidRDefault="00A175C4" w:rsidP="00EE6B61">
            <w:pPr>
              <w:jc w:val="center"/>
              <w:rPr>
                <w:rFonts w:ascii="Noto Sans" w:hAnsi="Noto Sans" w:cs="Noto Sans"/>
                <w:color w:val="222222"/>
                <w:shd w:val="clear" w:color="auto" w:fill="FFFFFF"/>
              </w:rPr>
            </w:pPr>
            <w:r>
              <w:rPr>
                <w:rFonts w:ascii="Noto Sans" w:hAnsi="Noto Sans" w:cs="Noto Sans"/>
                <w:color w:val="222222"/>
                <w:shd w:val="clear" w:color="auto" w:fill="FFFFFF"/>
              </w:rPr>
              <w:t>14 al 18 de diciembre 2023 </w:t>
            </w:r>
          </w:p>
        </w:tc>
      </w:tr>
      <w:tr w:rsidR="00A175C4" w:rsidRPr="00EE6B61" w14:paraId="6F079E0D" w14:textId="77777777" w:rsidTr="00480F61">
        <w:tc>
          <w:tcPr>
            <w:tcW w:w="9067" w:type="dxa"/>
          </w:tcPr>
          <w:p w14:paraId="34CE7267" w14:textId="56F5597D" w:rsidR="00A175C4" w:rsidRDefault="00A175C4" w:rsidP="00EE6B61">
            <w:pPr>
              <w:jc w:val="center"/>
              <w:rPr>
                <w:rFonts w:ascii="Noto Sans" w:hAnsi="Noto Sans" w:cs="Noto Sans"/>
                <w:color w:val="222222"/>
                <w:shd w:val="clear" w:color="auto" w:fill="FFFFFF"/>
              </w:rPr>
            </w:pPr>
            <w:r>
              <w:rPr>
                <w:rFonts w:ascii="Noto Sans" w:hAnsi="Noto Sans" w:cs="Noto Sans"/>
                <w:color w:val="222222"/>
                <w:shd w:val="clear" w:color="auto" w:fill="FFFFFF"/>
              </w:rPr>
              <w:t>17 al 21 de diciembre 2023 </w:t>
            </w:r>
          </w:p>
        </w:tc>
      </w:tr>
    </w:tbl>
    <w:p w14:paraId="3DC05820" w14:textId="77777777" w:rsidR="00A175C4" w:rsidRDefault="00A175C4" w:rsidP="007720D8">
      <w:pPr>
        <w:jc w:val="both"/>
        <w:rPr>
          <w:rFonts w:ascii="Arial Narrow" w:hAnsi="Arial Narrow"/>
          <w:b/>
          <w:bCs/>
        </w:rPr>
      </w:pPr>
    </w:p>
    <w:p w14:paraId="29E75633" w14:textId="17018929" w:rsidR="007720D8" w:rsidRDefault="00761ABF" w:rsidP="007720D8">
      <w:pPr>
        <w:jc w:val="both"/>
        <w:rPr>
          <w:rFonts w:ascii="Arial Narrow" w:hAnsi="Arial Narrow"/>
        </w:rPr>
      </w:pPr>
      <w:r w:rsidRPr="00761ABF">
        <w:rPr>
          <w:rFonts w:ascii="Arial Narrow" w:hAnsi="Arial Narrow"/>
          <w:b/>
          <w:bCs/>
        </w:rPr>
        <w:t xml:space="preserve">El eje cafetero </w:t>
      </w:r>
      <w:r w:rsidRPr="00761ABF">
        <w:rPr>
          <w:rFonts w:ascii="Arial Narrow" w:hAnsi="Arial Narrow"/>
        </w:rPr>
        <w:t>es una región geográfica, cultural, económica y ecológica de Colombia, ubicada en los departamentos de Caldas, Risaralda y Quindío, además de las regiones del noroccidente de Tolima, el suroeste de Antioquia, el norte y oriente del Valle del Cauca</w:t>
      </w:r>
      <w:r>
        <w:rPr>
          <w:rFonts w:ascii="Arial Narrow" w:hAnsi="Arial Narrow"/>
        </w:rPr>
        <w:t>,</w:t>
      </w:r>
      <w:r w:rsidRPr="00761ABF">
        <w:rPr>
          <w:rFonts w:ascii="Arial Narrow" w:hAnsi="Arial Narrow"/>
        </w:rPr>
        <w:t xml:space="preserve"> 1</w:t>
      </w:r>
      <w:r w:rsidRPr="00761ABF">
        <w:rPr>
          <w:rFonts w:ascii="Arial" w:hAnsi="Arial" w:cs="Arial"/>
        </w:rPr>
        <w:t>​</w:t>
      </w:r>
      <w:r w:rsidRPr="00761ABF">
        <w:rPr>
          <w:rFonts w:ascii="Arial Narrow" w:hAnsi="Arial Narrow"/>
        </w:rPr>
        <w:t>2</w:t>
      </w:r>
      <w:r w:rsidRPr="00761ABF">
        <w:rPr>
          <w:rFonts w:ascii="Arial" w:hAnsi="Arial" w:cs="Arial"/>
        </w:rPr>
        <w:t>​</w:t>
      </w:r>
      <w:r w:rsidRPr="00761ABF">
        <w:rPr>
          <w:rFonts w:ascii="Arial Narrow" w:hAnsi="Arial Narrow"/>
        </w:rPr>
        <w:t>3</w:t>
      </w:r>
      <w:r w:rsidRPr="00761ABF">
        <w:rPr>
          <w:rFonts w:ascii="Arial" w:hAnsi="Arial" w:cs="Arial"/>
        </w:rPr>
        <w:t>​</w:t>
      </w:r>
      <w:r w:rsidRPr="00761ABF">
        <w:rPr>
          <w:rFonts w:ascii="Arial Narrow" w:hAnsi="Arial Narrow"/>
        </w:rPr>
        <w:t xml:space="preserve"> y las ciudades capitales de los cuatro primeros departamentos mencionados (Manizales, Pereira, Armenia e Ibagué, respectivamente). Fue una notable productora de caucho, a comienzos del siglo XX, pero luego se dedicó al café.</w:t>
      </w:r>
    </w:p>
    <w:p w14:paraId="254FBE6A" w14:textId="77777777" w:rsidR="00761ABF" w:rsidRDefault="00761ABF" w:rsidP="007720D8">
      <w:pPr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2AE29900" w14:textId="77777777" w:rsidR="007720D8" w:rsidRDefault="007720D8" w:rsidP="007720D8">
      <w:pPr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521470DC" w14:textId="77777777" w:rsidR="007720D8" w:rsidRPr="00D75B40" w:rsidRDefault="007720D8" w:rsidP="007720D8">
      <w:pPr>
        <w:rPr>
          <w:rFonts w:ascii="Arial Narrow" w:hAnsi="Arial Narrow"/>
          <w:b/>
          <w:bCs/>
          <w:color w:val="2E74B5" w:themeColor="accent5" w:themeShade="BF"/>
        </w:rPr>
      </w:pPr>
      <w:r w:rsidRPr="00D75B40">
        <w:rPr>
          <w:rFonts w:ascii="Arial Narrow" w:hAnsi="Arial Narrow"/>
          <w:b/>
          <w:bCs/>
          <w:color w:val="2E74B5" w:themeColor="accent5" w:themeShade="BF"/>
        </w:rPr>
        <w:t>ALOJAMIENTO</w:t>
      </w:r>
    </w:p>
    <w:p w14:paraId="3385B65B" w14:textId="54F23C28" w:rsidR="00FA0C14" w:rsidRPr="00B452E6" w:rsidRDefault="00E237C7" w:rsidP="00B452E6">
      <w:pPr>
        <w:spacing w:after="160" w:line="259" w:lineRule="auto"/>
        <w:jc w:val="center"/>
        <w:rPr>
          <w:rFonts w:ascii="Arial Narrow" w:hAnsi="Arial Narrow" w:cstheme="minorHAnsi"/>
          <w:b/>
          <w:bCs/>
          <w:color w:val="000000" w:themeColor="text1"/>
          <w:sz w:val="28"/>
          <w:szCs w:val="28"/>
        </w:rPr>
      </w:pPr>
      <w:r w:rsidRPr="00B452E6">
        <w:rPr>
          <w:rFonts w:ascii="Arial Narrow" w:hAnsi="Arial Narrow" w:cstheme="minorHAnsi"/>
          <w:b/>
          <w:bCs/>
          <w:color w:val="000000" w:themeColor="text1"/>
          <w:sz w:val="28"/>
          <w:szCs w:val="28"/>
        </w:rPr>
        <w:t xml:space="preserve">Hotel Campestre </w:t>
      </w:r>
      <w:r w:rsidR="00602F19" w:rsidRPr="00B452E6">
        <w:rPr>
          <w:rFonts w:ascii="Arial Narrow" w:hAnsi="Arial Narrow" w:cstheme="minorHAnsi"/>
          <w:b/>
          <w:bCs/>
          <w:color w:val="000000" w:themeColor="text1"/>
          <w:sz w:val="28"/>
          <w:szCs w:val="28"/>
        </w:rPr>
        <w:t>La Aldea</w:t>
      </w:r>
    </w:p>
    <w:p w14:paraId="0B318D22" w14:textId="0DA7DB2C" w:rsidR="00FA0C14" w:rsidRDefault="00761ABF" w:rsidP="00FA0C14">
      <w:pPr>
        <w:spacing w:after="160" w:line="259" w:lineRule="auto"/>
        <w:rPr>
          <w:rFonts w:cstheme="minorHAns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2AC89C79" wp14:editId="426C8248">
            <wp:simplePos x="0" y="0"/>
            <wp:positionH relativeFrom="margin">
              <wp:posOffset>0</wp:posOffset>
            </wp:positionH>
            <wp:positionV relativeFrom="paragraph">
              <wp:posOffset>195893</wp:posOffset>
            </wp:positionV>
            <wp:extent cx="1876425" cy="1276985"/>
            <wp:effectExtent l="0" t="0" r="9525" b="0"/>
            <wp:wrapSquare wrapText="bothSides"/>
            <wp:docPr id="33" name="Imagen 33" descr="Foto Hotel Campestre la Aldea Montenegro Quindío Alojamiento Eje Cafetero Hotel Eje Cafe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oto Hotel Campestre la Aldea Montenegro Quindío Alojamiento Eje Cafetero Hotel Eje Cafeter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6"/>
                    <a:stretch/>
                  </pic:blipFill>
                  <pic:spPr bwMode="auto">
                    <a:xfrm>
                      <a:off x="0" y="0"/>
                      <a:ext cx="187642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43A998F9" wp14:editId="18297207">
            <wp:simplePos x="0" y="0"/>
            <wp:positionH relativeFrom="margin">
              <wp:posOffset>3925570</wp:posOffset>
            </wp:positionH>
            <wp:positionV relativeFrom="paragraph">
              <wp:posOffset>200982</wp:posOffset>
            </wp:positionV>
            <wp:extent cx="1857375" cy="1263015"/>
            <wp:effectExtent l="0" t="0" r="9525" b="0"/>
            <wp:wrapSquare wrapText="bothSides"/>
            <wp:docPr id="32" name="Imagen 32" descr="Decoración de habitaciones noche románt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ecoración de habitaciones noche romántic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C14">
        <w:rPr>
          <w:noProof/>
        </w:rPr>
        <w:drawing>
          <wp:anchor distT="0" distB="0" distL="114300" distR="114300" simplePos="0" relativeHeight="251703296" behindDoc="0" locked="0" layoutInCell="1" allowOverlap="1" wp14:anchorId="07000D4C" wp14:editId="361A6268">
            <wp:simplePos x="0" y="0"/>
            <wp:positionH relativeFrom="margin">
              <wp:posOffset>1957070</wp:posOffset>
            </wp:positionH>
            <wp:positionV relativeFrom="paragraph">
              <wp:posOffset>201295</wp:posOffset>
            </wp:positionV>
            <wp:extent cx="1895475" cy="1275080"/>
            <wp:effectExtent l="0" t="0" r="9525" b="1270"/>
            <wp:wrapSquare wrapText="bothSides"/>
            <wp:docPr id="30" name="Imagen 30" descr="Hotel Campestre La Aldea - Hotel Eje Cafe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otel Campestre La Aldea - Hotel Eje Cafetero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1" r="5485"/>
                    <a:stretch/>
                  </pic:blipFill>
                  <pic:spPr bwMode="auto">
                    <a:xfrm>
                      <a:off x="0" y="0"/>
                      <a:ext cx="189547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p w14:paraId="6B865FF9" w14:textId="77777777" w:rsidR="00A175C4" w:rsidRDefault="00A175C4" w:rsidP="00A175C4">
      <w:pPr>
        <w:pStyle w:val="Ttulo4"/>
        <w:shd w:val="clear" w:color="auto" w:fill="FFFFFF"/>
        <w:spacing w:before="0" w:after="0"/>
        <w:jc w:val="center"/>
        <w:textAlignment w:val="baseline"/>
        <w:rPr>
          <w:rFonts w:ascii="Montserrat" w:hAnsi="Montserrat" w:cs="Noto Sans"/>
          <w:color w:val="309191"/>
        </w:rPr>
      </w:pPr>
    </w:p>
    <w:p w14:paraId="731F4C86" w14:textId="77777777" w:rsidR="00A175C4" w:rsidRDefault="00A175C4" w:rsidP="00A175C4">
      <w:pPr>
        <w:pStyle w:val="Ttulo4"/>
        <w:shd w:val="clear" w:color="auto" w:fill="FFFFFF"/>
        <w:spacing w:before="0" w:after="0"/>
        <w:jc w:val="center"/>
        <w:textAlignment w:val="baseline"/>
        <w:rPr>
          <w:rFonts w:ascii="Montserrat" w:hAnsi="Montserrat" w:cs="Noto Sans"/>
          <w:color w:val="309191"/>
        </w:rPr>
      </w:pPr>
    </w:p>
    <w:p w14:paraId="1191C329" w14:textId="77777777" w:rsidR="00A175C4" w:rsidRDefault="00A175C4" w:rsidP="00A175C4">
      <w:pPr>
        <w:pStyle w:val="Ttulo4"/>
        <w:shd w:val="clear" w:color="auto" w:fill="FFFFFF"/>
        <w:spacing w:before="0" w:after="0"/>
        <w:jc w:val="center"/>
        <w:textAlignment w:val="baseline"/>
        <w:rPr>
          <w:rFonts w:ascii="Montserrat" w:hAnsi="Montserrat" w:cs="Noto Sans"/>
          <w:color w:val="309191"/>
        </w:rPr>
      </w:pPr>
    </w:p>
    <w:p w14:paraId="61B557B3" w14:textId="1FF8B0CC" w:rsidR="00A175C4" w:rsidRDefault="00A175C4" w:rsidP="00A175C4">
      <w:pPr>
        <w:pStyle w:val="Ttulo4"/>
        <w:shd w:val="clear" w:color="auto" w:fill="FFFFFF"/>
        <w:spacing w:before="0" w:after="0"/>
        <w:jc w:val="center"/>
        <w:textAlignment w:val="baseline"/>
        <w:rPr>
          <w:rFonts w:ascii="Montserrat" w:hAnsi="Montserrat" w:cs="Noto Sans"/>
          <w:color w:val="309191"/>
        </w:rPr>
      </w:pPr>
      <w:r>
        <w:rPr>
          <w:rFonts w:ascii="Montserrat" w:hAnsi="Montserrat" w:cs="Noto Sans"/>
          <w:color w:val="309191"/>
        </w:rPr>
        <w:lastRenderedPageBreak/>
        <w:t>I</w:t>
      </w:r>
      <w:r>
        <w:rPr>
          <w:rFonts w:ascii="Montserrat" w:hAnsi="Montserrat" w:cs="Noto Sans"/>
          <w:color w:val="309191"/>
        </w:rPr>
        <w:t>tinerario Miércoles o Jueves cuando es puente</w:t>
      </w:r>
    </w:p>
    <w:p w14:paraId="6BAA3D62" w14:textId="77777777" w:rsidR="00A175C4" w:rsidRPr="00A175C4" w:rsidRDefault="00A175C4" w:rsidP="00A175C4">
      <w:pPr>
        <w:pStyle w:val="Textoindependiente"/>
        <w:rPr>
          <w:lang w:eastAsia="ar-SA"/>
        </w:rPr>
      </w:pPr>
    </w:p>
    <w:p w14:paraId="04F25116" w14:textId="77777777" w:rsidR="00A175C4" w:rsidRDefault="00A175C4" w:rsidP="00A175C4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Noto Sans" w:hAnsi="Noto Sans" w:cs="Noto Sans"/>
          <w:color w:val="222222"/>
          <w:sz w:val="22"/>
          <w:szCs w:val="22"/>
        </w:rPr>
      </w:pPr>
      <w:r w:rsidRPr="00A175C4">
        <w:rPr>
          <w:rFonts w:ascii="Noto Sans" w:hAnsi="Noto Sans" w:cs="Noto Sans"/>
          <w:b/>
          <w:bCs/>
          <w:color w:val="222222"/>
          <w:sz w:val="22"/>
          <w:szCs w:val="22"/>
        </w:rPr>
        <w:t>DÍA 00:</w:t>
      </w:r>
      <w:r>
        <w:rPr>
          <w:rFonts w:ascii="Noto Sans" w:hAnsi="Noto Sans" w:cs="Noto Sans"/>
          <w:color w:val="222222"/>
          <w:sz w:val="22"/>
          <w:szCs w:val="22"/>
        </w:rPr>
        <w:t xml:space="preserve"> Salida desde Bogotá 8:00 pm hacia el departamento del Quindío o Risaralda.</w:t>
      </w:r>
    </w:p>
    <w:p w14:paraId="5F1D7169" w14:textId="77777777" w:rsidR="00A175C4" w:rsidRDefault="00A175C4" w:rsidP="00A175C4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Noto Sans" w:hAnsi="Noto Sans" w:cs="Noto Sans"/>
          <w:color w:val="222222"/>
          <w:sz w:val="22"/>
          <w:szCs w:val="22"/>
        </w:rPr>
      </w:pPr>
      <w:r w:rsidRPr="00A175C4">
        <w:rPr>
          <w:rFonts w:ascii="Noto Sans" w:hAnsi="Noto Sans" w:cs="Noto Sans"/>
          <w:b/>
          <w:bCs/>
          <w:color w:val="222222"/>
          <w:sz w:val="22"/>
          <w:szCs w:val="22"/>
        </w:rPr>
        <w:t>DÍA 01:</w:t>
      </w:r>
      <w:r>
        <w:rPr>
          <w:rFonts w:ascii="Noto Sans" w:hAnsi="Noto Sans" w:cs="Noto Sans"/>
          <w:color w:val="222222"/>
          <w:sz w:val="22"/>
          <w:szCs w:val="22"/>
        </w:rPr>
        <w:t xml:space="preserve"> En las horas de la mañana llegada al hotel o Termales de Santa Rosa de Cabal (Dependiendo aforo del Balneario de los termales o disponibilidad de habitaciones en el hotel), Desayuno, visita a Filandia y Salento, City Tour panorámico por Armenia, Pereira, Dos Quebradas y Santa Rosa de Cabal. Ingreso a los Termales de Santa Rosa de Cabal, en horas de la tarde regreso al hotel y Cena.</w:t>
      </w:r>
    </w:p>
    <w:p w14:paraId="0794C0BC" w14:textId="77777777" w:rsidR="00A175C4" w:rsidRDefault="00A175C4" w:rsidP="00A175C4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Noto Sans" w:hAnsi="Noto Sans" w:cs="Noto Sans"/>
          <w:color w:val="222222"/>
          <w:sz w:val="22"/>
          <w:szCs w:val="22"/>
        </w:rPr>
      </w:pPr>
      <w:r w:rsidRPr="00A175C4">
        <w:rPr>
          <w:rFonts w:ascii="Noto Sans" w:hAnsi="Noto Sans" w:cs="Noto Sans"/>
          <w:b/>
          <w:bCs/>
          <w:color w:val="222222"/>
          <w:sz w:val="22"/>
          <w:szCs w:val="22"/>
        </w:rPr>
        <w:t>DÍA 02:</w:t>
      </w:r>
      <w:r>
        <w:rPr>
          <w:rFonts w:ascii="Noto Sans" w:hAnsi="Noto Sans" w:cs="Noto Sans"/>
          <w:color w:val="222222"/>
          <w:sz w:val="22"/>
          <w:szCs w:val="22"/>
        </w:rPr>
        <w:t xml:space="preserve"> Desayuno. En la mañana visita al Parque del Café, una mezcla perfecta entre diversión, paisaje, adrenalina, café, arte, cultura cafetera, atracciones, tradición y arquitectura. Retorno al hotel y Cena.</w:t>
      </w:r>
    </w:p>
    <w:p w14:paraId="70B29BE0" w14:textId="77777777" w:rsidR="00A175C4" w:rsidRDefault="00A175C4" w:rsidP="00A175C4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Noto Sans" w:hAnsi="Noto Sans" w:cs="Noto Sans"/>
          <w:color w:val="222222"/>
          <w:sz w:val="22"/>
          <w:szCs w:val="22"/>
        </w:rPr>
      </w:pPr>
      <w:r w:rsidRPr="00A175C4">
        <w:rPr>
          <w:rFonts w:ascii="Noto Sans" w:hAnsi="Noto Sans" w:cs="Noto Sans"/>
          <w:b/>
          <w:bCs/>
          <w:color w:val="222222"/>
          <w:sz w:val="22"/>
          <w:szCs w:val="22"/>
        </w:rPr>
        <w:t>DÍA 03:</w:t>
      </w:r>
      <w:r>
        <w:rPr>
          <w:rFonts w:ascii="Noto Sans" w:hAnsi="Noto Sans" w:cs="Noto Sans"/>
          <w:color w:val="222222"/>
          <w:sz w:val="22"/>
          <w:szCs w:val="22"/>
        </w:rPr>
        <w:t xml:space="preserve"> Desayuno. Desplazamiento al Parque Los Arrieros o Panaca, hasta las horas de la tarde, visita a Quimbaya, Tour de Compras, regreso al hotel y Cena.</w:t>
      </w:r>
    </w:p>
    <w:p w14:paraId="0F12C754" w14:textId="77777777" w:rsidR="00A175C4" w:rsidRDefault="00A175C4" w:rsidP="00A175C4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rFonts w:ascii="Noto Sans" w:hAnsi="Noto Sans" w:cs="Noto Sans"/>
          <w:color w:val="222222"/>
          <w:sz w:val="22"/>
          <w:szCs w:val="22"/>
        </w:rPr>
      </w:pPr>
      <w:r w:rsidRPr="00A175C4">
        <w:rPr>
          <w:rFonts w:ascii="Noto Sans" w:hAnsi="Noto Sans" w:cs="Noto Sans"/>
          <w:b/>
          <w:bCs/>
          <w:color w:val="222222"/>
          <w:sz w:val="22"/>
          <w:szCs w:val="22"/>
        </w:rPr>
        <w:t>DÍA 04:</w:t>
      </w:r>
      <w:r>
        <w:rPr>
          <w:rFonts w:ascii="Noto Sans" w:hAnsi="Noto Sans" w:cs="Noto Sans"/>
          <w:color w:val="222222"/>
          <w:sz w:val="22"/>
          <w:szCs w:val="22"/>
        </w:rPr>
        <w:t xml:space="preserve"> Desayuno, mañana de descanso en el hotel y regreso a la ciudad de Bogotá, conociendo los Túneles de la Línea (Fin de nuestros servicios).</w:t>
      </w:r>
    </w:p>
    <w:p w14:paraId="4A1E2F08" w14:textId="1BB1A4FB" w:rsidR="007720D8" w:rsidRPr="00EE6B61" w:rsidRDefault="007720D8" w:rsidP="007720D8">
      <w:pPr>
        <w:rPr>
          <w:rFonts w:ascii="Arial Narrow" w:hAnsi="Arial Narrow"/>
          <w:b/>
          <w:bCs/>
          <w:color w:val="2E74B5" w:themeColor="accent5" w:themeShade="BF"/>
        </w:rPr>
      </w:pPr>
      <w:r w:rsidRPr="00EE6B61">
        <w:rPr>
          <w:rFonts w:ascii="Arial Narrow" w:hAnsi="Arial Narrow"/>
          <w:b/>
          <w:bCs/>
          <w:color w:val="2E74B5" w:themeColor="accent5" w:themeShade="BF"/>
        </w:rPr>
        <w:t>ALIMENTACIÓN</w:t>
      </w:r>
    </w:p>
    <w:p w14:paraId="02FF28BE" w14:textId="48A23556" w:rsidR="007720D8" w:rsidRPr="00EE6B61" w:rsidRDefault="00E237C7" w:rsidP="007720D8">
      <w:pPr>
        <w:rPr>
          <w:rFonts w:ascii="Arial Narrow" w:hAnsi="Arial Narrow" w:cstheme="minorHAnsi"/>
          <w:color w:val="000000" w:themeColor="text1"/>
        </w:rPr>
      </w:pPr>
      <w:r>
        <w:rPr>
          <w:rFonts w:ascii="Arial Narrow" w:hAnsi="Arial Narrow" w:cstheme="minorHAnsi"/>
          <w:color w:val="000000" w:themeColor="text1"/>
        </w:rPr>
        <w:t>4</w:t>
      </w:r>
      <w:r w:rsidR="007720D8" w:rsidRPr="00EE6B61">
        <w:rPr>
          <w:rFonts w:ascii="Arial Narrow" w:hAnsi="Arial Narrow" w:cstheme="minorHAnsi"/>
          <w:color w:val="000000" w:themeColor="text1"/>
        </w:rPr>
        <w:t xml:space="preserve"> desayunos y </w:t>
      </w:r>
      <w:r>
        <w:rPr>
          <w:rFonts w:ascii="Arial Narrow" w:hAnsi="Arial Narrow" w:cstheme="minorHAnsi"/>
          <w:color w:val="000000" w:themeColor="text1"/>
        </w:rPr>
        <w:t>3</w:t>
      </w:r>
      <w:r w:rsidR="007720D8" w:rsidRPr="00EE6B61">
        <w:rPr>
          <w:rFonts w:ascii="Arial Narrow" w:hAnsi="Arial Narrow" w:cstheme="minorHAnsi"/>
          <w:color w:val="000000" w:themeColor="text1"/>
        </w:rPr>
        <w:t xml:space="preserve"> cenas</w:t>
      </w:r>
    </w:p>
    <w:p w14:paraId="11CAA48B" w14:textId="0E5510EF" w:rsidR="007720D8" w:rsidRPr="00EE6B61" w:rsidRDefault="007720D8" w:rsidP="007720D8">
      <w:pPr>
        <w:rPr>
          <w:rFonts w:ascii="Arial Narrow" w:hAnsi="Arial Narrow" w:cstheme="minorHAnsi"/>
          <w:color w:val="000000" w:themeColor="text1"/>
        </w:rPr>
      </w:pPr>
    </w:p>
    <w:p w14:paraId="26171FB9" w14:textId="77777777" w:rsidR="007720D8" w:rsidRPr="00EE6B61" w:rsidRDefault="007720D8" w:rsidP="007720D8">
      <w:pPr>
        <w:rPr>
          <w:rFonts w:ascii="Arial Narrow" w:hAnsi="Arial Narrow"/>
          <w:b/>
          <w:bCs/>
          <w:color w:val="2E74B5" w:themeColor="accent5" w:themeShade="BF"/>
        </w:rPr>
      </w:pPr>
      <w:r w:rsidRPr="00EE6B61">
        <w:rPr>
          <w:rFonts w:ascii="Arial Narrow" w:hAnsi="Arial Narrow"/>
          <w:b/>
          <w:bCs/>
          <w:color w:val="2E74B5" w:themeColor="accent5" w:themeShade="BF"/>
        </w:rPr>
        <w:t xml:space="preserve">INCLUYE </w:t>
      </w:r>
    </w:p>
    <w:p w14:paraId="61614D1A" w14:textId="77777777" w:rsidR="00A175C4" w:rsidRPr="00A175C4" w:rsidRDefault="00A175C4" w:rsidP="00A175C4">
      <w:pPr>
        <w:numPr>
          <w:ilvl w:val="0"/>
          <w:numId w:val="33"/>
        </w:numPr>
        <w:shd w:val="clear" w:color="auto" w:fill="FFFFFF"/>
        <w:ind w:left="1440"/>
        <w:textAlignment w:val="baseline"/>
        <w:rPr>
          <w:rFonts w:ascii="Noto Sans" w:eastAsia="Times New Roman" w:hAnsi="Noto Sans" w:cs="Noto Sans"/>
          <w:color w:val="222222"/>
          <w:sz w:val="22"/>
          <w:szCs w:val="22"/>
          <w:lang w:eastAsia="es-CO"/>
        </w:rPr>
      </w:pPr>
      <w:r w:rsidRPr="00A175C4">
        <w:rPr>
          <w:rFonts w:ascii="Noto Sans" w:eastAsia="Times New Roman" w:hAnsi="Noto Sans" w:cs="Noto Sans"/>
          <w:color w:val="222222"/>
          <w:sz w:val="22"/>
          <w:szCs w:val="22"/>
          <w:lang w:eastAsia="es-CO"/>
        </w:rPr>
        <w:t>Transporte en buses, busetas o vans de turismo full equipo, (según número de pasajeros)</w:t>
      </w:r>
    </w:p>
    <w:p w14:paraId="6CD7DA4D" w14:textId="77777777" w:rsidR="00A175C4" w:rsidRPr="00A175C4" w:rsidRDefault="00A175C4" w:rsidP="00A175C4">
      <w:pPr>
        <w:numPr>
          <w:ilvl w:val="0"/>
          <w:numId w:val="33"/>
        </w:numPr>
        <w:shd w:val="clear" w:color="auto" w:fill="FFFFFF"/>
        <w:ind w:left="1440"/>
        <w:textAlignment w:val="baseline"/>
        <w:rPr>
          <w:rFonts w:ascii="Noto Sans" w:eastAsia="Times New Roman" w:hAnsi="Noto Sans" w:cs="Noto Sans"/>
          <w:color w:val="222222"/>
          <w:sz w:val="22"/>
          <w:szCs w:val="22"/>
          <w:lang w:eastAsia="es-CO"/>
        </w:rPr>
      </w:pPr>
      <w:r w:rsidRPr="00A175C4">
        <w:rPr>
          <w:rFonts w:ascii="Noto Sans" w:eastAsia="Times New Roman" w:hAnsi="Noto Sans" w:cs="Noto Sans"/>
          <w:color w:val="222222"/>
          <w:sz w:val="22"/>
          <w:szCs w:val="22"/>
          <w:lang w:eastAsia="es-CO"/>
        </w:rPr>
        <w:t>Alimentación 4 desayunos y 3 Cenas.</w:t>
      </w:r>
    </w:p>
    <w:p w14:paraId="2FDE9F7B" w14:textId="77777777" w:rsidR="00A175C4" w:rsidRPr="00A175C4" w:rsidRDefault="00A175C4" w:rsidP="00A175C4">
      <w:pPr>
        <w:numPr>
          <w:ilvl w:val="0"/>
          <w:numId w:val="33"/>
        </w:numPr>
        <w:shd w:val="clear" w:color="auto" w:fill="FFFFFF"/>
        <w:ind w:left="1440"/>
        <w:textAlignment w:val="baseline"/>
        <w:rPr>
          <w:rFonts w:ascii="Noto Sans" w:eastAsia="Times New Roman" w:hAnsi="Noto Sans" w:cs="Noto Sans"/>
          <w:color w:val="222222"/>
          <w:sz w:val="22"/>
          <w:szCs w:val="22"/>
          <w:lang w:eastAsia="es-CO"/>
        </w:rPr>
      </w:pPr>
      <w:r w:rsidRPr="00A175C4">
        <w:rPr>
          <w:rFonts w:ascii="Noto Sans" w:eastAsia="Times New Roman" w:hAnsi="Noto Sans" w:cs="Noto Sans"/>
          <w:color w:val="222222"/>
          <w:sz w:val="22"/>
          <w:szCs w:val="22"/>
          <w:lang w:eastAsia="es-CO"/>
        </w:rPr>
        <w:t>Acomodación en hotel campestre, con Baño Privado y TV.</w:t>
      </w:r>
    </w:p>
    <w:p w14:paraId="0A98ED8E" w14:textId="77777777" w:rsidR="00A175C4" w:rsidRPr="00A175C4" w:rsidRDefault="00A175C4" w:rsidP="00A175C4">
      <w:pPr>
        <w:numPr>
          <w:ilvl w:val="0"/>
          <w:numId w:val="33"/>
        </w:numPr>
        <w:shd w:val="clear" w:color="auto" w:fill="FFFFFF"/>
        <w:ind w:left="1440"/>
        <w:textAlignment w:val="baseline"/>
        <w:rPr>
          <w:rFonts w:ascii="Noto Sans" w:eastAsia="Times New Roman" w:hAnsi="Noto Sans" w:cs="Noto Sans"/>
          <w:color w:val="222222"/>
          <w:sz w:val="22"/>
          <w:szCs w:val="22"/>
          <w:lang w:eastAsia="es-CO"/>
        </w:rPr>
      </w:pPr>
      <w:r w:rsidRPr="00A175C4">
        <w:rPr>
          <w:rFonts w:ascii="Noto Sans" w:eastAsia="Times New Roman" w:hAnsi="Noto Sans" w:cs="Noto Sans"/>
          <w:color w:val="222222"/>
          <w:sz w:val="22"/>
          <w:szCs w:val="22"/>
          <w:lang w:eastAsia="es-CO"/>
        </w:rPr>
        <w:t>Pasaporte al Parque Los Arrieros</w:t>
      </w:r>
    </w:p>
    <w:p w14:paraId="27DE1915" w14:textId="77777777" w:rsidR="00A175C4" w:rsidRPr="00A175C4" w:rsidRDefault="00A175C4" w:rsidP="00A175C4">
      <w:pPr>
        <w:numPr>
          <w:ilvl w:val="0"/>
          <w:numId w:val="33"/>
        </w:numPr>
        <w:shd w:val="clear" w:color="auto" w:fill="FFFFFF"/>
        <w:ind w:left="1440"/>
        <w:textAlignment w:val="baseline"/>
        <w:rPr>
          <w:rFonts w:ascii="Noto Sans" w:eastAsia="Times New Roman" w:hAnsi="Noto Sans" w:cs="Noto Sans"/>
          <w:color w:val="222222"/>
          <w:sz w:val="22"/>
          <w:szCs w:val="22"/>
          <w:lang w:eastAsia="es-CO"/>
        </w:rPr>
      </w:pPr>
      <w:r w:rsidRPr="00A175C4">
        <w:rPr>
          <w:rFonts w:ascii="Noto Sans" w:eastAsia="Times New Roman" w:hAnsi="Noto Sans" w:cs="Noto Sans"/>
          <w:color w:val="222222"/>
          <w:bdr w:val="none" w:sz="0" w:space="0" w:color="auto" w:frame="1"/>
          <w:lang w:eastAsia="es-CO"/>
        </w:rPr>
        <w:t>Pasaporte múltiple al Parque del Café.</w:t>
      </w:r>
    </w:p>
    <w:p w14:paraId="0E7512D3" w14:textId="77777777" w:rsidR="00A175C4" w:rsidRPr="00A175C4" w:rsidRDefault="00A175C4" w:rsidP="00A175C4">
      <w:pPr>
        <w:numPr>
          <w:ilvl w:val="0"/>
          <w:numId w:val="33"/>
        </w:numPr>
        <w:shd w:val="clear" w:color="auto" w:fill="FFFFFF"/>
        <w:ind w:left="1440"/>
        <w:textAlignment w:val="baseline"/>
        <w:rPr>
          <w:rFonts w:ascii="Noto Sans" w:eastAsia="Times New Roman" w:hAnsi="Noto Sans" w:cs="Noto Sans"/>
          <w:color w:val="222222"/>
          <w:sz w:val="22"/>
          <w:szCs w:val="22"/>
          <w:lang w:eastAsia="es-CO"/>
        </w:rPr>
      </w:pPr>
      <w:r w:rsidRPr="00A175C4">
        <w:rPr>
          <w:rFonts w:ascii="Noto Sans" w:eastAsia="Times New Roman" w:hAnsi="Noto Sans" w:cs="Noto Sans"/>
          <w:color w:val="222222"/>
          <w:bdr w:val="none" w:sz="0" w:space="0" w:color="auto" w:frame="1"/>
          <w:lang w:eastAsia="es-CO"/>
        </w:rPr>
        <w:t>Pasaporte de ingreso al balneario de los Termales de Santa Rosa de Cabal</w:t>
      </w:r>
    </w:p>
    <w:p w14:paraId="3C5FD41C" w14:textId="77777777" w:rsidR="00A175C4" w:rsidRPr="00A175C4" w:rsidRDefault="00A175C4" w:rsidP="00A175C4">
      <w:pPr>
        <w:numPr>
          <w:ilvl w:val="0"/>
          <w:numId w:val="33"/>
        </w:numPr>
        <w:shd w:val="clear" w:color="auto" w:fill="FFFFFF"/>
        <w:ind w:left="1440"/>
        <w:textAlignment w:val="baseline"/>
        <w:rPr>
          <w:rFonts w:ascii="Noto Sans" w:eastAsia="Times New Roman" w:hAnsi="Noto Sans" w:cs="Noto Sans"/>
          <w:color w:val="222222"/>
          <w:sz w:val="22"/>
          <w:szCs w:val="22"/>
          <w:lang w:eastAsia="es-CO"/>
        </w:rPr>
      </w:pPr>
      <w:r w:rsidRPr="00A175C4">
        <w:rPr>
          <w:rFonts w:ascii="Noto Sans" w:eastAsia="Times New Roman" w:hAnsi="Noto Sans" w:cs="Noto Sans"/>
          <w:color w:val="222222"/>
          <w:bdr w:val="none" w:sz="0" w:space="0" w:color="auto" w:frame="1"/>
          <w:lang w:eastAsia="es-CO"/>
        </w:rPr>
        <w:t>Tour de Pueblos a Salento (mirador), Filandia y Quimbaya</w:t>
      </w:r>
    </w:p>
    <w:p w14:paraId="43591D80" w14:textId="77777777" w:rsidR="00A175C4" w:rsidRPr="00A175C4" w:rsidRDefault="00A175C4" w:rsidP="00A175C4">
      <w:pPr>
        <w:numPr>
          <w:ilvl w:val="0"/>
          <w:numId w:val="33"/>
        </w:numPr>
        <w:shd w:val="clear" w:color="auto" w:fill="FFFFFF"/>
        <w:ind w:left="1440"/>
        <w:textAlignment w:val="baseline"/>
        <w:rPr>
          <w:rFonts w:ascii="Noto Sans" w:eastAsia="Times New Roman" w:hAnsi="Noto Sans" w:cs="Noto Sans"/>
          <w:color w:val="222222"/>
          <w:sz w:val="22"/>
          <w:szCs w:val="22"/>
          <w:lang w:eastAsia="es-CO"/>
        </w:rPr>
      </w:pPr>
      <w:r w:rsidRPr="00A175C4">
        <w:rPr>
          <w:rFonts w:ascii="Noto Sans" w:eastAsia="Times New Roman" w:hAnsi="Noto Sans" w:cs="Noto Sans"/>
          <w:color w:val="222222"/>
          <w:bdr w:val="none" w:sz="0" w:space="0" w:color="auto" w:frame="1"/>
          <w:lang w:eastAsia="es-CO"/>
        </w:rPr>
        <w:t>Impuestos y Seguro Hotelero</w:t>
      </w:r>
    </w:p>
    <w:p w14:paraId="4CCD7D7C" w14:textId="77777777" w:rsidR="00A175C4" w:rsidRPr="00A175C4" w:rsidRDefault="00A175C4" w:rsidP="00A175C4">
      <w:pPr>
        <w:numPr>
          <w:ilvl w:val="0"/>
          <w:numId w:val="33"/>
        </w:numPr>
        <w:shd w:val="clear" w:color="auto" w:fill="FFFFFF"/>
        <w:ind w:left="1440"/>
        <w:textAlignment w:val="baseline"/>
        <w:rPr>
          <w:rFonts w:ascii="Noto Sans" w:eastAsia="Times New Roman" w:hAnsi="Noto Sans" w:cs="Noto Sans"/>
          <w:color w:val="222222"/>
          <w:sz w:val="22"/>
          <w:szCs w:val="22"/>
          <w:lang w:eastAsia="es-CO"/>
        </w:rPr>
      </w:pPr>
      <w:r w:rsidRPr="00A175C4">
        <w:rPr>
          <w:rFonts w:ascii="Noto Sans" w:eastAsia="Times New Roman" w:hAnsi="Noto Sans" w:cs="Noto Sans"/>
          <w:color w:val="222222"/>
          <w:bdr w:val="none" w:sz="0" w:space="0" w:color="auto" w:frame="1"/>
          <w:lang w:eastAsia="es-CO"/>
        </w:rPr>
        <w:t>Asistencia Médica.</w:t>
      </w:r>
    </w:p>
    <w:p w14:paraId="0253CA8E" w14:textId="77777777" w:rsidR="00A175C4" w:rsidRPr="00A175C4" w:rsidRDefault="00A175C4" w:rsidP="00A175C4">
      <w:pPr>
        <w:numPr>
          <w:ilvl w:val="0"/>
          <w:numId w:val="33"/>
        </w:numPr>
        <w:shd w:val="clear" w:color="auto" w:fill="FFFFFF"/>
        <w:ind w:left="1440"/>
        <w:textAlignment w:val="baseline"/>
        <w:rPr>
          <w:rFonts w:ascii="Noto Sans" w:eastAsia="Times New Roman" w:hAnsi="Noto Sans" w:cs="Noto Sans"/>
          <w:color w:val="222222"/>
          <w:sz w:val="22"/>
          <w:szCs w:val="22"/>
          <w:lang w:eastAsia="es-CO"/>
        </w:rPr>
      </w:pPr>
      <w:r w:rsidRPr="00A175C4">
        <w:rPr>
          <w:rFonts w:ascii="Noto Sans" w:eastAsia="Times New Roman" w:hAnsi="Noto Sans" w:cs="Noto Sans"/>
          <w:color w:val="222222"/>
          <w:bdr w:val="none" w:sz="0" w:space="0" w:color="auto" w:frame="1"/>
          <w:lang w:eastAsia="es-CO"/>
        </w:rPr>
        <w:t>Coordinador de viaje</w:t>
      </w:r>
    </w:p>
    <w:p w14:paraId="17F3F706" w14:textId="77777777" w:rsidR="00A175C4" w:rsidRDefault="00A175C4" w:rsidP="004D6B1B">
      <w:pPr>
        <w:spacing w:after="160" w:line="259" w:lineRule="auto"/>
        <w:rPr>
          <w:rFonts w:ascii="Arial Narrow" w:hAnsi="Arial Narrow" w:cstheme="minorHAnsi"/>
          <w:b/>
          <w:bCs/>
        </w:rPr>
      </w:pPr>
    </w:p>
    <w:p w14:paraId="2C4C5952" w14:textId="77777777" w:rsidR="00A175C4" w:rsidRDefault="00A175C4" w:rsidP="004D6B1B">
      <w:pPr>
        <w:spacing w:after="160" w:line="259" w:lineRule="auto"/>
        <w:rPr>
          <w:rFonts w:ascii="Arial Narrow" w:hAnsi="Arial Narrow" w:cstheme="minorHAnsi"/>
          <w:b/>
          <w:bCs/>
        </w:rPr>
      </w:pPr>
    </w:p>
    <w:p w14:paraId="011CB33C" w14:textId="05586CA3" w:rsidR="004D6B1B" w:rsidRPr="004D6B1B" w:rsidRDefault="004D6B1B" w:rsidP="004D6B1B">
      <w:pPr>
        <w:spacing w:after="160" w:line="259" w:lineRule="auto"/>
        <w:rPr>
          <w:rFonts w:ascii="Arial Narrow" w:hAnsi="Arial Narrow" w:cstheme="minorHAnsi"/>
          <w:b/>
          <w:bCs/>
        </w:rPr>
      </w:pPr>
      <w:r w:rsidRPr="004D6B1B">
        <w:rPr>
          <w:rFonts w:ascii="Arial Narrow" w:hAnsi="Arial Narrow" w:cstheme="minorHAnsi"/>
          <w:b/>
          <w:bCs/>
        </w:rPr>
        <w:lastRenderedPageBreak/>
        <w:t xml:space="preserve">Opcional </w:t>
      </w:r>
    </w:p>
    <w:p w14:paraId="530A8AD6" w14:textId="78FCDE16" w:rsidR="00FA0C14" w:rsidRPr="006D2036" w:rsidRDefault="00FA0C14" w:rsidP="00FA0C14">
      <w:pPr>
        <w:pStyle w:val="Prrafodelista"/>
        <w:numPr>
          <w:ilvl w:val="0"/>
          <w:numId w:val="32"/>
        </w:numPr>
        <w:spacing w:after="160" w:line="259" w:lineRule="auto"/>
        <w:rPr>
          <w:rFonts w:ascii="Arial Narrow" w:hAnsi="Arial Narrow" w:cstheme="minorHAnsi"/>
        </w:rPr>
      </w:pPr>
      <w:r w:rsidRPr="006D2036">
        <w:rPr>
          <w:rFonts w:ascii="Arial Narrow" w:hAnsi="Arial Narrow" w:cstheme="minorHAnsi"/>
        </w:rPr>
        <w:t>Parque arrieros por Recuca y Tour por Armenia (solo salidas domingos)</w:t>
      </w:r>
    </w:p>
    <w:p w14:paraId="325A4E89" w14:textId="691F1C0A" w:rsidR="00FA0C14" w:rsidRPr="006D2036" w:rsidRDefault="00FA0C14" w:rsidP="00FA0C14">
      <w:pPr>
        <w:pStyle w:val="Prrafodelista"/>
        <w:numPr>
          <w:ilvl w:val="0"/>
          <w:numId w:val="32"/>
        </w:numPr>
        <w:spacing w:after="160" w:line="259" w:lineRule="auto"/>
        <w:rPr>
          <w:rFonts w:ascii="Arial Narrow" w:hAnsi="Arial Narrow" w:cstheme="minorHAnsi"/>
        </w:rPr>
      </w:pPr>
      <w:r w:rsidRPr="006D2036">
        <w:rPr>
          <w:rFonts w:ascii="Arial Narrow" w:hAnsi="Arial Narrow" w:cstheme="minorHAnsi"/>
        </w:rPr>
        <w:t>Parque arrieros por Panaca $55.000 Adicionales (no aplica domingos)</w:t>
      </w:r>
    </w:p>
    <w:tbl>
      <w:tblPr>
        <w:tblStyle w:val="Tablaconcuadrcula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720D8" w:rsidRPr="00EE6B61" w14:paraId="68A903B2" w14:textId="77777777" w:rsidTr="00763E26">
        <w:tc>
          <w:tcPr>
            <w:tcW w:w="8828" w:type="dxa"/>
            <w:gridSpan w:val="2"/>
            <w:shd w:val="clear" w:color="auto" w:fill="9CC2E5" w:themeFill="accent5" w:themeFillTint="99"/>
          </w:tcPr>
          <w:p w14:paraId="48D68494" w14:textId="77777777" w:rsidR="007720D8" w:rsidRPr="00EE6B61" w:rsidRDefault="007720D8" w:rsidP="00763E26">
            <w:pPr>
              <w:tabs>
                <w:tab w:val="left" w:pos="2647"/>
                <w:tab w:val="center" w:pos="4306"/>
              </w:tabs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EE6B61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Pr="00EE6B61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Pr="00EE6B61">
              <w:rPr>
                <w:rFonts w:ascii="Arial Narrow" w:hAnsi="Arial Narrow"/>
                <w:b/>
                <w:bCs/>
                <w:sz w:val="24"/>
                <w:szCs w:val="24"/>
              </w:rPr>
              <w:t>PRECIO POR PERSONA</w:t>
            </w:r>
          </w:p>
        </w:tc>
      </w:tr>
      <w:tr w:rsidR="007720D8" w:rsidRPr="00EE6B61" w14:paraId="6EFE1386" w14:textId="77777777" w:rsidTr="00763E26">
        <w:tc>
          <w:tcPr>
            <w:tcW w:w="4414" w:type="dxa"/>
          </w:tcPr>
          <w:p w14:paraId="36FFAD04" w14:textId="77777777" w:rsidR="007720D8" w:rsidRPr="00EE6B61" w:rsidRDefault="007720D8" w:rsidP="00763E2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6B61">
              <w:rPr>
                <w:rFonts w:ascii="Arial Narrow" w:hAnsi="Arial Narrow"/>
                <w:b/>
                <w:bCs/>
                <w:sz w:val="24"/>
                <w:szCs w:val="24"/>
              </w:rPr>
              <w:t>MULTIPLE</w:t>
            </w:r>
          </w:p>
        </w:tc>
        <w:tc>
          <w:tcPr>
            <w:tcW w:w="4414" w:type="dxa"/>
          </w:tcPr>
          <w:p w14:paraId="099D34C5" w14:textId="0AE7970C" w:rsidR="007720D8" w:rsidRPr="00EE6B61" w:rsidRDefault="007720D8" w:rsidP="00763E2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6B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$ </w:t>
            </w:r>
            <w:r w:rsidR="00D31D61">
              <w:rPr>
                <w:rFonts w:ascii="Arial Narrow" w:hAnsi="Arial Narrow"/>
                <w:b/>
                <w:bCs/>
                <w:sz w:val="24"/>
                <w:szCs w:val="24"/>
              </w:rPr>
              <w:t>85</w:t>
            </w:r>
            <w:r w:rsidR="00FA0C14">
              <w:rPr>
                <w:rFonts w:ascii="Arial Narrow" w:hAnsi="Arial Narrow"/>
                <w:b/>
                <w:bCs/>
                <w:sz w:val="24"/>
                <w:szCs w:val="24"/>
              </w:rPr>
              <w:t>9</w:t>
            </w:r>
            <w:r w:rsidR="00D31D61">
              <w:rPr>
                <w:rFonts w:ascii="Arial Narrow" w:hAnsi="Arial Narrow"/>
                <w:b/>
                <w:bCs/>
                <w:sz w:val="24"/>
                <w:szCs w:val="24"/>
              </w:rPr>
              <w:t>.000</w:t>
            </w:r>
          </w:p>
        </w:tc>
      </w:tr>
      <w:tr w:rsidR="007720D8" w:rsidRPr="00EE6B61" w14:paraId="590C7AEF" w14:textId="77777777" w:rsidTr="00763E26">
        <w:tc>
          <w:tcPr>
            <w:tcW w:w="4414" w:type="dxa"/>
          </w:tcPr>
          <w:p w14:paraId="243FF118" w14:textId="77777777" w:rsidR="007720D8" w:rsidRPr="00EE6B61" w:rsidRDefault="007720D8" w:rsidP="00763E2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6B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DOBLE </w:t>
            </w:r>
          </w:p>
        </w:tc>
        <w:tc>
          <w:tcPr>
            <w:tcW w:w="4414" w:type="dxa"/>
          </w:tcPr>
          <w:p w14:paraId="4410F179" w14:textId="0338370E" w:rsidR="007720D8" w:rsidRPr="00EE6B61" w:rsidRDefault="007720D8" w:rsidP="00763E2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6B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$ </w:t>
            </w:r>
            <w:r w:rsidR="00D31D61">
              <w:rPr>
                <w:rFonts w:ascii="Arial Narrow" w:hAnsi="Arial Narrow"/>
                <w:b/>
                <w:bCs/>
                <w:sz w:val="24"/>
                <w:szCs w:val="24"/>
              </w:rPr>
              <w:t>925.000</w:t>
            </w:r>
          </w:p>
        </w:tc>
      </w:tr>
      <w:tr w:rsidR="007720D8" w:rsidRPr="00EE6B61" w14:paraId="4C495213" w14:textId="77777777" w:rsidTr="00763E26">
        <w:tc>
          <w:tcPr>
            <w:tcW w:w="4414" w:type="dxa"/>
          </w:tcPr>
          <w:p w14:paraId="4ED503B5" w14:textId="77777777" w:rsidR="007720D8" w:rsidRPr="00EE6B61" w:rsidRDefault="007720D8" w:rsidP="00763E2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6B61">
              <w:rPr>
                <w:rFonts w:ascii="Arial Narrow" w:hAnsi="Arial Narrow"/>
                <w:b/>
                <w:bCs/>
                <w:sz w:val="24"/>
                <w:szCs w:val="24"/>
              </w:rPr>
              <w:t>NIÑOS</w:t>
            </w:r>
          </w:p>
        </w:tc>
        <w:tc>
          <w:tcPr>
            <w:tcW w:w="4414" w:type="dxa"/>
          </w:tcPr>
          <w:p w14:paraId="5CFC0B46" w14:textId="4AD7F6BD" w:rsidR="007720D8" w:rsidRPr="00EE6B61" w:rsidRDefault="007720D8" w:rsidP="00763E2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E6B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$ </w:t>
            </w:r>
            <w:r w:rsidR="00FA0C14">
              <w:rPr>
                <w:rFonts w:ascii="Arial Narrow" w:hAnsi="Arial Narrow"/>
                <w:b/>
                <w:bCs/>
                <w:sz w:val="24"/>
                <w:szCs w:val="24"/>
              </w:rPr>
              <w:t>815</w:t>
            </w:r>
            <w:r w:rsidR="00D31D61">
              <w:rPr>
                <w:rFonts w:ascii="Arial Narrow" w:hAnsi="Arial Narrow"/>
                <w:b/>
                <w:bCs/>
                <w:sz w:val="24"/>
                <w:szCs w:val="24"/>
              </w:rPr>
              <w:t>.000</w:t>
            </w:r>
          </w:p>
        </w:tc>
      </w:tr>
    </w:tbl>
    <w:p w14:paraId="33DE6DFB" w14:textId="77777777" w:rsidR="007720D8" w:rsidRPr="00EE6B61" w:rsidRDefault="007720D8" w:rsidP="007720D8">
      <w:pPr>
        <w:jc w:val="both"/>
        <w:rPr>
          <w:rFonts w:ascii="Arial Narrow" w:hAnsi="Arial Narrow" w:cs="Arial"/>
          <w:color w:val="4D5156"/>
          <w:sz w:val="21"/>
          <w:szCs w:val="21"/>
          <w:shd w:val="clear" w:color="auto" w:fill="FFFFFF"/>
        </w:rPr>
      </w:pPr>
    </w:p>
    <w:p w14:paraId="772E102B" w14:textId="77777777" w:rsidR="007720D8" w:rsidRPr="00EE6B61" w:rsidRDefault="007720D8" w:rsidP="007720D8">
      <w:pPr>
        <w:rPr>
          <w:rFonts w:ascii="Arial Narrow" w:hAnsi="Arial Narrow" w:cs="Arial"/>
          <w:color w:val="1F497D"/>
        </w:rPr>
      </w:pPr>
    </w:p>
    <w:p w14:paraId="3D2F4798" w14:textId="603B19B7" w:rsidR="007720D8" w:rsidRPr="00EE6B61" w:rsidRDefault="007720D8" w:rsidP="007720D8">
      <w:pPr>
        <w:rPr>
          <w:rFonts w:ascii="Arial Narrow" w:hAnsi="Arial Narrow" w:cs="Arial"/>
          <w:noProof/>
        </w:rPr>
      </w:pPr>
      <w:r w:rsidRPr="00EE6B61">
        <w:rPr>
          <w:rFonts w:ascii="Arial Narrow" w:hAnsi="Arial Narrow" w:cs="Arial"/>
          <w:b/>
          <w:bCs/>
          <w:color w:val="2E74B5" w:themeColor="accent5" w:themeShade="BF"/>
          <w:u w:val="single"/>
          <w:lang w:val="pt-BR"/>
        </w:rPr>
        <w:t>TARIFA NO INCLUYE:</w:t>
      </w:r>
      <w:r w:rsidRPr="00EE6B61">
        <w:rPr>
          <w:rFonts w:ascii="Arial Narrow" w:hAnsi="Arial Narrow" w:cs="Arial"/>
          <w:noProof/>
          <w:color w:val="2E74B5" w:themeColor="accent5" w:themeShade="BF"/>
        </w:rPr>
        <w:tab/>
      </w:r>
      <w:r w:rsidRPr="00EE6B61">
        <w:rPr>
          <w:rFonts w:ascii="Arial Narrow" w:hAnsi="Arial Narrow" w:cs="Arial"/>
          <w:noProof/>
        </w:rPr>
        <w:t xml:space="preserve"> </w:t>
      </w:r>
      <w:r w:rsidRPr="00EE6B61">
        <w:rPr>
          <w:rFonts w:ascii="Arial Narrow" w:hAnsi="Arial Narrow" w:cs="Arial"/>
          <w:noProof/>
        </w:rPr>
        <w:tab/>
        <w:t xml:space="preserve"> </w:t>
      </w:r>
    </w:p>
    <w:p w14:paraId="59DA635D" w14:textId="77777777" w:rsidR="007720D8" w:rsidRPr="00EE6B61" w:rsidRDefault="007720D8" w:rsidP="007720D8">
      <w:pPr>
        <w:pStyle w:val="Prrafodelista"/>
        <w:numPr>
          <w:ilvl w:val="0"/>
          <w:numId w:val="28"/>
        </w:numPr>
        <w:rPr>
          <w:rFonts w:ascii="Arial Narrow" w:hAnsi="Arial Narrow"/>
        </w:rPr>
      </w:pPr>
      <w:r w:rsidRPr="00EE6B61">
        <w:rPr>
          <w:rFonts w:ascii="Arial Narrow" w:hAnsi="Arial Narrow"/>
        </w:rPr>
        <w:t xml:space="preserve">Tours adicionales </w:t>
      </w:r>
    </w:p>
    <w:p w14:paraId="2A22DC20" w14:textId="77777777" w:rsidR="007720D8" w:rsidRPr="00EE6B61" w:rsidRDefault="007720D8" w:rsidP="007720D8">
      <w:pPr>
        <w:pStyle w:val="Prrafodelista"/>
        <w:numPr>
          <w:ilvl w:val="0"/>
          <w:numId w:val="28"/>
        </w:numPr>
        <w:rPr>
          <w:rFonts w:ascii="Arial Narrow" w:hAnsi="Arial Narrow"/>
        </w:rPr>
      </w:pPr>
      <w:r w:rsidRPr="00EE6B61">
        <w:rPr>
          <w:rFonts w:ascii="Arial Narrow" w:hAnsi="Arial Narrow"/>
        </w:rPr>
        <w:t xml:space="preserve">Gastos personales, ni propinas </w:t>
      </w:r>
    </w:p>
    <w:p w14:paraId="556B67D1" w14:textId="16637C56" w:rsidR="00BE053A" w:rsidRPr="00D31D61" w:rsidRDefault="007720D8" w:rsidP="00D31D61">
      <w:pPr>
        <w:pStyle w:val="Prrafodelista"/>
        <w:numPr>
          <w:ilvl w:val="0"/>
          <w:numId w:val="28"/>
        </w:numPr>
        <w:rPr>
          <w:rFonts w:ascii="Arial" w:hAnsi="Arial" w:cs="Arial"/>
          <w:b/>
          <w:bCs/>
        </w:rPr>
      </w:pPr>
      <w:r w:rsidRPr="00D31D61">
        <w:rPr>
          <w:rFonts w:ascii="Arial Narrow" w:hAnsi="Arial Narrow"/>
        </w:rPr>
        <w:t>Cargos y servicios no indicados en el programa</w:t>
      </w:r>
    </w:p>
    <w:bookmarkEnd w:id="2"/>
    <w:p w14:paraId="196652C0" w14:textId="62266F62" w:rsidR="00506543" w:rsidRDefault="00506543" w:rsidP="00D75B40">
      <w:pPr>
        <w:jc w:val="center"/>
        <w:rPr>
          <w:rFonts w:ascii="Arial" w:hAnsi="Arial" w:cs="Arial"/>
          <w:b/>
          <w:bCs/>
        </w:rPr>
      </w:pPr>
    </w:p>
    <w:p w14:paraId="778BFDEE" w14:textId="77777777" w:rsidR="003160CE" w:rsidRDefault="003160CE" w:rsidP="00D75B40">
      <w:pPr>
        <w:jc w:val="center"/>
        <w:rPr>
          <w:rFonts w:ascii="Arial" w:hAnsi="Arial" w:cs="Arial"/>
          <w:b/>
          <w:bCs/>
        </w:rPr>
      </w:pPr>
    </w:p>
    <w:p w14:paraId="4740CC14" w14:textId="77777777" w:rsidR="003160CE" w:rsidRDefault="003160CE" w:rsidP="003160CE">
      <w:pPr>
        <w:pStyle w:val="Sinespaciado"/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TARIFAS SUJETAS A CAMBIO SIN PREVIO AVISO</w:t>
      </w:r>
    </w:p>
    <w:p w14:paraId="743689F9" w14:textId="77777777" w:rsidR="003160CE" w:rsidRPr="00D75B40" w:rsidRDefault="003160CE" w:rsidP="00D75B40">
      <w:pPr>
        <w:jc w:val="center"/>
        <w:rPr>
          <w:rFonts w:ascii="Arial" w:hAnsi="Arial" w:cs="Arial"/>
          <w:b/>
          <w:bCs/>
        </w:rPr>
      </w:pPr>
    </w:p>
    <w:sectPr w:rsidR="003160CE" w:rsidRPr="00D75B40" w:rsidSect="006C2FA7">
      <w:headerReference w:type="default" r:id="rId14"/>
      <w:footerReference w:type="default" r:id="rId15"/>
      <w:pgSz w:w="12240" w:h="15840"/>
      <w:pgMar w:top="1417" w:right="1701" w:bottom="1417" w:left="1417" w:header="3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FEE53" w14:textId="77777777" w:rsidR="002C7B8E" w:rsidRDefault="002C7B8E" w:rsidP="004B17FA">
      <w:r>
        <w:separator/>
      </w:r>
    </w:p>
  </w:endnote>
  <w:endnote w:type="continuationSeparator" w:id="0">
    <w:p w14:paraId="40CF77B3" w14:textId="77777777" w:rsidR="002C7B8E" w:rsidRDefault="002C7B8E" w:rsidP="004B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A769" w14:textId="2DD59625" w:rsidR="005D302A" w:rsidRDefault="00000000" w:rsidP="005D302A">
    <w:pPr>
      <w:pStyle w:val="Piedepgina"/>
      <w:jc w:val="center"/>
      <w:rPr>
        <w:sz w:val="20"/>
        <w:szCs w:val="20"/>
        <w:lang w:val="es-ES"/>
      </w:rPr>
    </w:pPr>
    <w:hyperlink r:id="rId1" w:history="1">
      <w:r w:rsidR="005D302A" w:rsidRPr="006F75CB">
        <w:rPr>
          <w:rStyle w:val="Hipervnculo"/>
          <w:sz w:val="20"/>
          <w:szCs w:val="20"/>
          <w:lang w:val="es-ES"/>
        </w:rPr>
        <w:t>www.viajesyeventos.com.co</w:t>
      </w:r>
    </w:hyperlink>
    <w:r w:rsidR="008B5198" w:rsidRPr="008B5198">
      <w:rPr>
        <w:sz w:val="20"/>
        <w:szCs w:val="20"/>
        <w:lang w:val="es-ES"/>
      </w:rPr>
      <w:t xml:space="preserve"> - </w:t>
    </w:r>
    <w:hyperlink r:id="rId2" w:history="1">
      <w:r w:rsidR="008B5198" w:rsidRPr="008B5198">
        <w:rPr>
          <w:rStyle w:val="Hipervnculo"/>
          <w:sz w:val="20"/>
          <w:szCs w:val="20"/>
          <w:lang w:val="es-ES"/>
        </w:rPr>
        <w:t>reservas@viajesyeventosicm.com</w:t>
      </w:r>
    </w:hyperlink>
    <w:r w:rsidR="008B5198" w:rsidRPr="008B5198">
      <w:rPr>
        <w:sz w:val="20"/>
        <w:szCs w:val="20"/>
        <w:lang w:val="es-ES"/>
      </w:rPr>
      <w:t xml:space="preserve"> - </w:t>
    </w:r>
    <w:hyperlink r:id="rId3" w:history="1">
      <w:r w:rsidR="008B5198" w:rsidRPr="008B5198">
        <w:rPr>
          <w:rStyle w:val="Hipervnculo"/>
          <w:sz w:val="20"/>
          <w:szCs w:val="20"/>
          <w:lang w:val="es-ES"/>
        </w:rPr>
        <w:t>ypineros@viajesyeventosicm.com</w:t>
      </w:r>
    </w:hyperlink>
    <w:r w:rsidR="008B5198" w:rsidRPr="008B5198">
      <w:rPr>
        <w:sz w:val="20"/>
        <w:szCs w:val="20"/>
        <w:lang w:val="es-ES"/>
      </w:rPr>
      <w:t xml:space="preserve"> - </w:t>
    </w:r>
    <w:hyperlink r:id="rId4" w:history="1">
      <w:r w:rsidR="008B5198" w:rsidRPr="008B5198">
        <w:rPr>
          <w:rStyle w:val="Hipervnculo"/>
          <w:sz w:val="20"/>
          <w:szCs w:val="20"/>
          <w:lang w:val="es-ES"/>
        </w:rPr>
        <w:t>gerencia@viajesyeventosicm.com</w:t>
      </w:r>
    </w:hyperlink>
  </w:p>
  <w:p w14:paraId="24D9D002" w14:textId="7AE85D90" w:rsidR="004B17FA" w:rsidRDefault="005D302A" w:rsidP="005D302A">
    <w:pPr>
      <w:pStyle w:val="Piedepgina"/>
      <w:jc w:val="center"/>
      <w:rPr>
        <w:color w:val="C45911" w:themeColor="accent2" w:themeShade="BF"/>
        <w:sz w:val="20"/>
        <w:szCs w:val="20"/>
        <w:lang w:val="es-ES"/>
      </w:rPr>
    </w:pPr>
    <w:r w:rsidRPr="005D302A">
      <w:rPr>
        <w:color w:val="C45911" w:themeColor="accent2" w:themeShade="BF"/>
        <w:sz w:val="20"/>
        <w:szCs w:val="20"/>
        <w:lang w:val="es-ES"/>
      </w:rPr>
      <w:t xml:space="preserve">3183941664 - 3113967518 </w:t>
    </w:r>
    <w:r>
      <w:rPr>
        <w:color w:val="C45911" w:themeColor="accent2" w:themeShade="BF"/>
        <w:sz w:val="20"/>
        <w:szCs w:val="20"/>
        <w:lang w:val="es-ES"/>
      </w:rPr>
      <w:t>–</w:t>
    </w:r>
    <w:r w:rsidRPr="005D302A">
      <w:rPr>
        <w:color w:val="C45911" w:themeColor="accent2" w:themeShade="BF"/>
        <w:sz w:val="20"/>
        <w:szCs w:val="20"/>
        <w:lang w:val="es-ES"/>
      </w:rPr>
      <w:t xml:space="preserve"> 3214689636</w:t>
    </w:r>
  </w:p>
  <w:p w14:paraId="373B364F" w14:textId="07FF0A87" w:rsidR="005D302A" w:rsidRDefault="005D302A" w:rsidP="005D302A">
    <w:pPr>
      <w:pStyle w:val="Piedepgina"/>
      <w:jc w:val="center"/>
      <w:rPr>
        <w:color w:val="C45911" w:themeColor="accent2" w:themeShade="BF"/>
        <w:sz w:val="20"/>
        <w:szCs w:val="20"/>
        <w:lang w:val="es-ES"/>
      </w:rPr>
    </w:pPr>
    <w:r w:rsidRPr="005D302A">
      <w:rPr>
        <w:color w:val="C45911" w:themeColor="accent2" w:themeShade="BF"/>
        <w:sz w:val="20"/>
        <w:szCs w:val="20"/>
        <w:lang w:val="es-ES"/>
      </w:rPr>
      <w:t>Carrera16</w:t>
    </w:r>
    <w:r>
      <w:rPr>
        <w:color w:val="C45911" w:themeColor="accent2" w:themeShade="BF"/>
        <w:sz w:val="20"/>
        <w:szCs w:val="20"/>
        <w:lang w:val="es-ES"/>
      </w:rPr>
      <w:t xml:space="preserve"> </w:t>
    </w:r>
    <w:r w:rsidRPr="005D302A">
      <w:rPr>
        <w:color w:val="C45911" w:themeColor="accent2" w:themeShade="BF"/>
        <w:sz w:val="20"/>
        <w:szCs w:val="20"/>
        <w:lang w:val="es-ES"/>
      </w:rPr>
      <w:t>#</w:t>
    </w:r>
    <w:r>
      <w:rPr>
        <w:color w:val="C45911" w:themeColor="accent2" w:themeShade="BF"/>
        <w:sz w:val="20"/>
        <w:szCs w:val="20"/>
        <w:lang w:val="es-ES"/>
      </w:rPr>
      <w:t xml:space="preserve"> </w:t>
    </w:r>
    <w:r w:rsidRPr="005D302A">
      <w:rPr>
        <w:color w:val="C45911" w:themeColor="accent2" w:themeShade="BF"/>
        <w:sz w:val="20"/>
        <w:szCs w:val="20"/>
        <w:lang w:val="es-ES"/>
      </w:rPr>
      <w:t>80-18</w:t>
    </w:r>
  </w:p>
  <w:p w14:paraId="5E43808F" w14:textId="756C921E" w:rsidR="005D302A" w:rsidRPr="005D302A" w:rsidRDefault="005D302A" w:rsidP="005D302A">
    <w:pPr>
      <w:pStyle w:val="Piedepgina"/>
      <w:jc w:val="center"/>
      <w:rPr>
        <w:color w:val="C45911" w:themeColor="accent2" w:themeShade="BF"/>
        <w:sz w:val="20"/>
        <w:szCs w:val="20"/>
        <w:lang w:val="es-ES"/>
      </w:rPr>
    </w:pPr>
    <w:r>
      <w:rPr>
        <w:color w:val="C45911" w:themeColor="accent2" w:themeShade="BF"/>
        <w:sz w:val="20"/>
        <w:szCs w:val="20"/>
        <w:lang w:val="es-ES"/>
      </w:rPr>
      <w:t>Bogotá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4F15" w14:textId="77777777" w:rsidR="002C7B8E" w:rsidRDefault="002C7B8E" w:rsidP="004B17FA">
      <w:r>
        <w:separator/>
      </w:r>
    </w:p>
  </w:footnote>
  <w:footnote w:type="continuationSeparator" w:id="0">
    <w:p w14:paraId="6C4EA90A" w14:textId="77777777" w:rsidR="002C7B8E" w:rsidRDefault="002C7B8E" w:rsidP="004B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A1E8" w14:textId="52160264" w:rsidR="004B17FA" w:rsidRDefault="00480F61" w:rsidP="006C2FA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545296" wp14:editId="753621A2">
              <wp:simplePos x="0" y="0"/>
              <wp:positionH relativeFrom="column">
                <wp:posOffset>3637915</wp:posOffset>
              </wp:positionH>
              <wp:positionV relativeFrom="paragraph">
                <wp:posOffset>-4445</wp:posOffset>
              </wp:positionV>
              <wp:extent cx="1815465" cy="4508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5465" cy="450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A9689E" id="Rectángulo 3" o:spid="_x0000_s1026" style="position:absolute;margin-left:286.45pt;margin-top:-.35pt;width:142.9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" fillcolor="#00b050" stroked="f" strokeweight="1pt"/>
          </w:pict>
        </mc:Fallback>
      </mc:AlternateContent>
    </w:r>
    <w:r w:rsidR="00C02BA4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1F09EF" wp14:editId="0E31DA23">
              <wp:simplePos x="0" y="0"/>
              <wp:positionH relativeFrom="column">
                <wp:posOffset>4159885</wp:posOffset>
              </wp:positionH>
              <wp:positionV relativeFrom="paragraph">
                <wp:posOffset>422893</wp:posOffset>
              </wp:positionV>
              <wp:extent cx="816428" cy="228600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6428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4BDE0F" w14:textId="69838697" w:rsidR="00C02BA4" w:rsidRPr="00026CC0" w:rsidRDefault="00C02BA4" w:rsidP="00C02BA4">
                          <w:pPr>
                            <w:rPr>
                              <w:sz w:val="15"/>
                              <w:szCs w:val="15"/>
                              <w:lang w:val="es-ES"/>
                            </w:rPr>
                          </w:pPr>
                          <w:r>
                            <w:rPr>
                              <w:sz w:val="15"/>
                              <w:szCs w:val="15"/>
                              <w:lang w:val="es-ES"/>
                            </w:rPr>
                            <w:t>- 311 3967518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F09EF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327.55pt;margin-top:33.3pt;width:64.3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" filled="f" stroked="f" strokeweight=".5pt">
              <v:textbox>
                <w:txbxContent>
                  <w:p w14:paraId="144BDE0F" w14:textId="69838697" w:rsidR="00C02BA4" w:rsidRPr="00026CC0" w:rsidRDefault="00C02BA4" w:rsidP="00C02BA4">
                    <w:pPr>
                      <w:rPr>
                        <w:sz w:val="15"/>
                        <w:szCs w:val="15"/>
                        <w:lang w:val="es-ES"/>
                      </w:rPr>
                    </w:pPr>
                    <w:r>
                      <w:rPr>
                        <w:sz w:val="15"/>
                        <w:szCs w:val="15"/>
                        <w:lang w:val="es-ES"/>
                      </w:rPr>
                      <w:t>- 311 3967518</w:t>
                    </w:r>
                  </w:p>
                </w:txbxContent>
              </v:textbox>
            </v:shape>
          </w:pict>
        </mc:Fallback>
      </mc:AlternateContent>
    </w:r>
    <w:r w:rsidR="00C02BA4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0755B8" wp14:editId="6262807D">
              <wp:simplePos x="0" y="0"/>
              <wp:positionH relativeFrom="column">
                <wp:posOffset>3602595</wp:posOffset>
              </wp:positionH>
              <wp:positionV relativeFrom="paragraph">
                <wp:posOffset>420610</wp:posOffset>
              </wp:positionV>
              <wp:extent cx="816428" cy="2286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6428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ABB6EC" w14:textId="2FB6B7E7" w:rsidR="00026CC0" w:rsidRPr="00026CC0" w:rsidRDefault="00026CC0" w:rsidP="00026CC0">
                          <w:pPr>
                            <w:rPr>
                              <w:sz w:val="15"/>
                              <w:szCs w:val="15"/>
                              <w:lang w:val="es-ES"/>
                            </w:rPr>
                          </w:pPr>
                          <w:r>
                            <w:rPr>
                              <w:sz w:val="15"/>
                              <w:szCs w:val="15"/>
                              <w:lang w:val="es-ES"/>
                            </w:rPr>
                            <w:t>318</w:t>
                          </w:r>
                          <w:r w:rsidR="00C02BA4">
                            <w:rPr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zCs w:val="15"/>
                              <w:lang w:val="es-ES"/>
                            </w:rPr>
                            <w:t>3941664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0755B8" id="Cuadro de texto 8" o:spid="_x0000_s1027" type="#_x0000_t202" style="position:absolute;margin-left:283.65pt;margin-top:33.1pt;width:64.3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" filled="f" stroked="f" strokeweight=".5pt">
              <v:textbox>
                <w:txbxContent>
                  <w:p w14:paraId="00ABB6EC" w14:textId="2FB6B7E7" w:rsidR="00026CC0" w:rsidRPr="00026CC0" w:rsidRDefault="00026CC0" w:rsidP="00026CC0">
                    <w:pPr>
                      <w:rPr>
                        <w:sz w:val="15"/>
                        <w:szCs w:val="15"/>
                        <w:lang w:val="es-ES"/>
                      </w:rPr>
                    </w:pPr>
                    <w:r>
                      <w:rPr>
                        <w:sz w:val="15"/>
                        <w:szCs w:val="15"/>
                        <w:lang w:val="es-ES"/>
                      </w:rPr>
                      <w:t>318</w:t>
                    </w:r>
                    <w:r w:rsidR="00C02BA4">
                      <w:rPr>
                        <w:sz w:val="15"/>
                        <w:szCs w:val="15"/>
                        <w:lang w:val="es-ES"/>
                      </w:rPr>
                      <w:t xml:space="preserve"> </w:t>
                    </w:r>
                    <w:r>
                      <w:rPr>
                        <w:sz w:val="15"/>
                        <w:szCs w:val="15"/>
                        <w:lang w:val="es-ES"/>
                      </w:rPr>
                      <w:t>3941664</w:t>
                    </w:r>
                  </w:p>
                </w:txbxContent>
              </v:textbox>
            </v:shape>
          </w:pict>
        </mc:Fallback>
      </mc:AlternateContent>
    </w:r>
    <w:r w:rsidR="00C02BA4" w:rsidRPr="006C2FA7">
      <w:rPr>
        <w:rFonts w:ascii="Times New Roman" w:eastAsia="Times New Roman" w:hAnsi="Times New Roman" w:cs="Times New Roman"/>
        <w:noProof/>
        <w:lang w:eastAsia="es-ES_tradnl"/>
      </w:rPr>
      <w:drawing>
        <wp:anchor distT="0" distB="0" distL="114300" distR="114300" simplePos="0" relativeHeight="251665408" behindDoc="0" locked="0" layoutInCell="1" allowOverlap="1" wp14:anchorId="2DBE4C93" wp14:editId="7F12045D">
          <wp:simplePos x="0" y="0"/>
          <wp:positionH relativeFrom="column">
            <wp:posOffset>3498473</wp:posOffset>
          </wp:positionH>
          <wp:positionV relativeFrom="paragraph">
            <wp:posOffset>437532</wp:posOffset>
          </wp:positionV>
          <wp:extent cx="163285" cy="184130"/>
          <wp:effectExtent l="0" t="0" r="1905" b="0"/>
          <wp:wrapNone/>
          <wp:docPr id="6" name="Imagen 6" descr="Descarga gratuita de las redes sociales PNG | PNG M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arga gratuita de las redes sociales PNG | PNG Mar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86" t="37544" r="38758" b="35347"/>
                  <a:stretch/>
                </pic:blipFill>
                <pic:spPr bwMode="auto">
                  <a:xfrm>
                    <a:off x="0" y="0"/>
                    <a:ext cx="163285" cy="184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302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155AAB" wp14:editId="3166A9DE">
              <wp:simplePos x="0" y="0"/>
              <wp:positionH relativeFrom="column">
                <wp:posOffset>5451475</wp:posOffset>
              </wp:positionH>
              <wp:positionV relativeFrom="paragraph">
                <wp:posOffset>1270</wp:posOffset>
              </wp:positionV>
              <wp:extent cx="1103630" cy="45085"/>
              <wp:effectExtent l="0" t="0" r="1270" b="571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363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58966F" id="Rectángulo 4" o:spid="_x0000_s1026" style="position:absolute;margin-left:429.25pt;margin-top:.1pt;width:86.9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" fillcolor="#0070c0" stroked="f" strokeweight="1pt"/>
          </w:pict>
        </mc:Fallback>
      </mc:AlternateContent>
    </w:r>
    <w:r w:rsidR="001D087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42A0A3" wp14:editId="618D840E">
              <wp:simplePos x="0" y="0"/>
              <wp:positionH relativeFrom="column">
                <wp:posOffset>5339715</wp:posOffset>
              </wp:positionH>
              <wp:positionV relativeFrom="paragraph">
                <wp:posOffset>419554</wp:posOffset>
              </wp:positionV>
              <wp:extent cx="901610" cy="2286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61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DADB80" w14:textId="789A7DC2" w:rsidR="001D0875" w:rsidRPr="001D0875" w:rsidRDefault="001D0875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1D0875">
                            <w:rPr>
                              <w:sz w:val="16"/>
                              <w:szCs w:val="16"/>
                            </w:rPr>
                            <w:t>viajesicm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42A0A3" id="Cuadro de texto 7" o:spid="_x0000_s1028" type="#_x0000_t202" style="position:absolute;margin-left:420.45pt;margin-top:33.05pt;width:71pt;height:1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" filled="f" stroked="f" strokeweight=".5pt">
              <v:textbox>
                <w:txbxContent>
                  <w:p w14:paraId="57DADB80" w14:textId="789A7DC2" w:rsidR="001D0875" w:rsidRPr="001D0875" w:rsidRDefault="001D0875">
                    <w:pPr>
                      <w:rPr>
                        <w:sz w:val="15"/>
                        <w:szCs w:val="15"/>
                      </w:rPr>
                    </w:pPr>
                    <w:r w:rsidRPr="001D0875">
                      <w:rPr>
                        <w:sz w:val="16"/>
                        <w:szCs w:val="16"/>
                      </w:rPr>
                      <w:t>viajesicm</w:t>
                    </w:r>
                  </w:p>
                </w:txbxContent>
              </v:textbox>
            </v:shape>
          </w:pict>
        </mc:Fallback>
      </mc:AlternateContent>
    </w:r>
    <w:r w:rsidR="006C2FA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AD778" wp14:editId="5D84B89E">
              <wp:simplePos x="0" y="0"/>
              <wp:positionH relativeFrom="column">
                <wp:posOffset>1829435</wp:posOffset>
              </wp:positionH>
              <wp:positionV relativeFrom="paragraph">
                <wp:posOffset>1270</wp:posOffset>
              </wp:positionV>
              <wp:extent cx="1815465" cy="45085"/>
              <wp:effectExtent l="0" t="0" r="635" b="571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5465" cy="4508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1A6869" id="Rectángulo 2" o:spid="_x0000_s1026" style="position:absolute;margin-left:144.05pt;margin-top:.1pt;width:142.95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" fillcolor="#ed7d31 [3205]" stroked="f" strokeweight="1pt"/>
          </w:pict>
        </mc:Fallback>
      </mc:AlternateContent>
    </w:r>
    <w:r w:rsidR="004B17FA">
      <w:rPr>
        <w:noProof/>
      </w:rPr>
      <w:drawing>
        <wp:inline distT="0" distB="0" distL="0" distR="0" wp14:anchorId="7F21A178" wp14:editId="36C0B59B">
          <wp:extent cx="1759570" cy="65063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603" cy="689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2FA7">
      <w:tab/>
    </w:r>
    <w:r w:rsidR="006C2FA7">
      <w:tab/>
    </w:r>
    <w:r w:rsidR="00026CC0" w:rsidRPr="006C2FA7">
      <w:rPr>
        <w:rFonts w:ascii="Times New Roman" w:eastAsia="Times New Roman" w:hAnsi="Times New Roman" w:cs="Times New Roman"/>
        <w:lang w:eastAsia="es-ES_tradnl"/>
      </w:rPr>
      <w:fldChar w:fldCharType="begin"/>
    </w:r>
    <w:r w:rsidR="003E47E9">
      <w:rPr>
        <w:rFonts w:ascii="Times New Roman" w:eastAsia="Times New Roman" w:hAnsi="Times New Roman" w:cs="Times New Roman"/>
        <w:lang w:eastAsia="es-ES_tradnl"/>
      </w:rPr>
      <w:instrText xml:space="preserve"> INCLUDEPICTURE "C:\\var\\folders\\0g\\knd5yhgx3x596mhs9r74pswc0000gn\\T\\com.microsoft.Word\\WebArchiveCopyPasteTempFiles\\Social-Media-PNG-Free-Download.png" \* MERGEFORMAT </w:instrText>
    </w:r>
    <w:r w:rsidR="00000000">
      <w:rPr>
        <w:rFonts w:ascii="Times New Roman" w:eastAsia="Times New Roman" w:hAnsi="Times New Roman" w:cs="Times New Roman"/>
        <w:lang w:eastAsia="es-ES_tradnl"/>
      </w:rPr>
      <w:fldChar w:fldCharType="separate"/>
    </w:r>
    <w:r w:rsidR="00026CC0" w:rsidRPr="006C2FA7">
      <w:rPr>
        <w:rFonts w:ascii="Times New Roman" w:eastAsia="Times New Roman" w:hAnsi="Times New Roman" w:cs="Times New Roman"/>
        <w:lang w:eastAsia="es-ES_tradnl"/>
      </w:rPr>
      <w:fldChar w:fldCharType="end"/>
    </w:r>
    <w:r w:rsidR="006C2FA7" w:rsidRPr="006C2FA7">
      <w:rPr>
        <w:rFonts w:ascii="Times New Roman" w:eastAsia="Times New Roman" w:hAnsi="Times New Roman" w:cs="Times New Roman"/>
        <w:lang w:eastAsia="es-ES_tradnl"/>
      </w:rPr>
      <w:fldChar w:fldCharType="begin"/>
    </w:r>
    <w:r w:rsidR="003E47E9">
      <w:rPr>
        <w:rFonts w:ascii="Times New Roman" w:eastAsia="Times New Roman" w:hAnsi="Times New Roman" w:cs="Times New Roman"/>
        <w:lang w:eastAsia="es-ES_tradnl"/>
      </w:rPr>
      <w:instrText xml:space="preserve"> INCLUDEPICTURE "C:\\var\\folders\\0g\\knd5yhgx3x596mhs9r74pswc0000gn\\T\\com.microsoft.Word\\WebArchiveCopyPasteTempFiles\\Social-Media-PNG-Free-Download.png" \* MERGEFORMAT </w:instrText>
    </w:r>
    <w:r w:rsidR="006C2FA7" w:rsidRPr="006C2FA7">
      <w:rPr>
        <w:rFonts w:ascii="Times New Roman" w:eastAsia="Times New Roman" w:hAnsi="Times New Roman" w:cs="Times New Roman"/>
        <w:lang w:eastAsia="es-ES_tradnl"/>
      </w:rPr>
      <w:fldChar w:fldCharType="separate"/>
    </w:r>
    <w:r w:rsidR="006C2FA7" w:rsidRPr="006C2FA7">
      <w:rPr>
        <w:rFonts w:ascii="Times New Roman" w:eastAsia="Times New Roman" w:hAnsi="Times New Roman" w:cs="Times New Roman"/>
        <w:noProof/>
        <w:lang w:eastAsia="es-ES_tradnl"/>
      </w:rPr>
      <w:drawing>
        <wp:inline distT="0" distB="0" distL="0" distR="0" wp14:anchorId="34F3D9CC" wp14:editId="56450F1D">
          <wp:extent cx="450668" cy="186038"/>
          <wp:effectExtent l="0" t="0" r="0" b="5080"/>
          <wp:docPr id="5" name="Imagen 5" descr="Descarga gratuita de las redes sociales PNG | PNG M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arga gratuita de las redes sociales PNG | PNG Mar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6" t="4318" r="38656" b="70973"/>
                  <a:stretch/>
                </pic:blipFill>
                <pic:spPr bwMode="auto">
                  <a:xfrm>
                    <a:off x="0" y="0"/>
                    <a:ext cx="669437" cy="2763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C2FA7" w:rsidRPr="006C2FA7">
      <w:rPr>
        <w:rFonts w:ascii="Times New Roman" w:eastAsia="Times New Roman" w:hAnsi="Times New Roman" w:cs="Times New Roman"/>
        <w:lang w:eastAsia="es-ES_tradnl"/>
      </w:rPr>
      <w:fldChar w:fldCharType="end"/>
    </w:r>
  </w:p>
  <w:p w14:paraId="2C1EFDDC" w14:textId="77777777" w:rsidR="004B17FA" w:rsidRDefault="004B17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E27F18"/>
    <w:multiLevelType w:val="hybridMultilevel"/>
    <w:tmpl w:val="29F4CD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07BDA"/>
    <w:multiLevelType w:val="hybridMultilevel"/>
    <w:tmpl w:val="703C32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8123F"/>
    <w:multiLevelType w:val="hybridMultilevel"/>
    <w:tmpl w:val="5428E7D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16783"/>
    <w:multiLevelType w:val="hybridMultilevel"/>
    <w:tmpl w:val="B3B00D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27CEF"/>
    <w:multiLevelType w:val="hybridMultilevel"/>
    <w:tmpl w:val="5DBC60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7795A"/>
    <w:multiLevelType w:val="hybridMultilevel"/>
    <w:tmpl w:val="88B064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9230F"/>
    <w:multiLevelType w:val="hybridMultilevel"/>
    <w:tmpl w:val="5492C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55B5"/>
    <w:multiLevelType w:val="hybridMultilevel"/>
    <w:tmpl w:val="6DD8975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96612"/>
    <w:multiLevelType w:val="hybridMultilevel"/>
    <w:tmpl w:val="9D5EC30C"/>
    <w:lvl w:ilvl="0" w:tplc="5B86A3F0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1F497D"/>
        <w:sz w:val="24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716D2"/>
    <w:multiLevelType w:val="hybridMultilevel"/>
    <w:tmpl w:val="34423B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27300"/>
    <w:multiLevelType w:val="hybridMultilevel"/>
    <w:tmpl w:val="381CE4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74E51"/>
    <w:multiLevelType w:val="hybridMultilevel"/>
    <w:tmpl w:val="792C2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72F88"/>
    <w:multiLevelType w:val="hybridMultilevel"/>
    <w:tmpl w:val="645823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D7575"/>
    <w:multiLevelType w:val="multilevel"/>
    <w:tmpl w:val="BE6C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3B2C21"/>
    <w:multiLevelType w:val="hybridMultilevel"/>
    <w:tmpl w:val="4CB669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15C5B"/>
    <w:multiLevelType w:val="hybridMultilevel"/>
    <w:tmpl w:val="BA7CD7C8"/>
    <w:lvl w:ilvl="0" w:tplc="BD3094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C6788"/>
    <w:multiLevelType w:val="hybridMultilevel"/>
    <w:tmpl w:val="212013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E39EB"/>
    <w:multiLevelType w:val="hybridMultilevel"/>
    <w:tmpl w:val="BB565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02E51"/>
    <w:multiLevelType w:val="hybridMultilevel"/>
    <w:tmpl w:val="2B4C4C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54035"/>
    <w:multiLevelType w:val="hybridMultilevel"/>
    <w:tmpl w:val="C6D0D6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D70CE"/>
    <w:multiLevelType w:val="hybridMultilevel"/>
    <w:tmpl w:val="9D844B3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E837E4"/>
    <w:multiLevelType w:val="hybridMultilevel"/>
    <w:tmpl w:val="ECA2C7B4"/>
    <w:lvl w:ilvl="0" w:tplc="16D08C9E">
      <w:numFmt w:val="bullet"/>
      <w:lvlText w:val="•"/>
      <w:lvlJc w:val="left"/>
      <w:pPr>
        <w:ind w:left="1080" w:hanging="360"/>
      </w:pPr>
      <w:rPr>
        <w:rFonts w:ascii="Tempus Sans ITC" w:eastAsiaTheme="minorHAnsi" w:hAnsi="Tempus Sans ITC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A53C9C"/>
    <w:multiLevelType w:val="hybridMultilevel"/>
    <w:tmpl w:val="C3460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C0A57"/>
    <w:multiLevelType w:val="hybridMultilevel"/>
    <w:tmpl w:val="DDC8E3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77B3A"/>
    <w:multiLevelType w:val="hybridMultilevel"/>
    <w:tmpl w:val="549EBA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D1DD9"/>
    <w:multiLevelType w:val="hybridMultilevel"/>
    <w:tmpl w:val="A52E6E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E3BE5"/>
    <w:multiLevelType w:val="hybridMultilevel"/>
    <w:tmpl w:val="DB34D1D4"/>
    <w:lvl w:ilvl="0" w:tplc="0409000D">
      <w:start w:val="1"/>
      <w:numFmt w:val="bullet"/>
      <w:lvlText w:val=""/>
      <w:lvlJc w:val="left"/>
      <w:pPr>
        <w:ind w:left="88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38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12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2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54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14268" w:hanging="360"/>
      </w:pPr>
      <w:rPr>
        <w:rFonts w:ascii="Wingdings" w:hAnsi="Wingdings" w:hint="default"/>
      </w:rPr>
    </w:lvl>
  </w:abstractNum>
  <w:abstractNum w:abstractNumId="28" w15:restartNumberingAfterBreak="0">
    <w:nsid w:val="5C7009F1"/>
    <w:multiLevelType w:val="hybridMultilevel"/>
    <w:tmpl w:val="836AFD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C301CA"/>
    <w:multiLevelType w:val="hybridMultilevel"/>
    <w:tmpl w:val="8BF81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D72EB"/>
    <w:multiLevelType w:val="hybridMultilevel"/>
    <w:tmpl w:val="08BECB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00AF5"/>
    <w:multiLevelType w:val="hybridMultilevel"/>
    <w:tmpl w:val="2C16C6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E15D4"/>
    <w:multiLevelType w:val="hybridMultilevel"/>
    <w:tmpl w:val="C972B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074732">
    <w:abstractNumId w:val="1"/>
  </w:num>
  <w:num w:numId="2" w16cid:durableId="403340761">
    <w:abstractNumId w:val="26"/>
  </w:num>
  <w:num w:numId="3" w16cid:durableId="2070113115">
    <w:abstractNumId w:val="21"/>
  </w:num>
  <w:num w:numId="4" w16cid:durableId="878056667">
    <w:abstractNumId w:val="29"/>
  </w:num>
  <w:num w:numId="5" w16cid:durableId="1363438959">
    <w:abstractNumId w:val="31"/>
  </w:num>
  <w:num w:numId="6" w16cid:durableId="306201545">
    <w:abstractNumId w:val="12"/>
  </w:num>
  <w:num w:numId="7" w16cid:durableId="1606881582">
    <w:abstractNumId w:val="20"/>
  </w:num>
  <w:num w:numId="8" w16cid:durableId="1732148963">
    <w:abstractNumId w:val="10"/>
  </w:num>
  <w:num w:numId="9" w16cid:durableId="516122229">
    <w:abstractNumId w:val="24"/>
  </w:num>
  <w:num w:numId="10" w16cid:durableId="138883476">
    <w:abstractNumId w:val="19"/>
  </w:num>
  <w:num w:numId="11" w16cid:durableId="529030517">
    <w:abstractNumId w:val="5"/>
  </w:num>
  <w:num w:numId="12" w16cid:durableId="2009020677">
    <w:abstractNumId w:val="13"/>
  </w:num>
  <w:num w:numId="13" w16cid:durableId="114955069">
    <w:abstractNumId w:val="23"/>
  </w:num>
  <w:num w:numId="14" w16cid:durableId="1784033688">
    <w:abstractNumId w:val="27"/>
  </w:num>
  <w:num w:numId="15" w16cid:durableId="1457335753">
    <w:abstractNumId w:val="28"/>
  </w:num>
  <w:num w:numId="16" w16cid:durableId="947086543">
    <w:abstractNumId w:val="8"/>
  </w:num>
  <w:num w:numId="17" w16cid:durableId="1576358142">
    <w:abstractNumId w:val="16"/>
  </w:num>
  <w:num w:numId="18" w16cid:durableId="733966896">
    <w:abstractNumId w:val="32"/>
  </w:num>
  <w:num w:numId="19" w16cid:durableId="271981296">
    <w:abstractNumId w:val="30"/>
  </w:num>
  <w:num w:numId="20" w16cid:durableId="395401072">
    <w:abstractNumId w:val="11"/>
  </w:num>
  <w:num w:numId="21" w16cid:durableId="2011252357">
    <w:abstractNumId w:val="9"/>
  </w:num>
  <w:num w:numId="22" w16cid:durableId="1306278115">
    <w:abstractNumId w:val="3"/>
  </w:num>
  <w:num w:numId="23" w16cid:durableId="1622688015">
    <w:abstractNumId w:val="0"/>
  </w:num>
  <w:num w:numId="24" w16cid:durableId="506821945">
    <w:abstractNumId w:val="15"/>
  </w:num>
  <w:num w:numId="25" w16cid:durableId="1122117465">
    <w:abstractNumId w:val="4"/>
  </w:num>
  <w:num w:numId="26" w16cid:durableId="770901885">
    <w:abstractNumId w:val="22"/>
  </w:num>
  <w:num w:numId="27" w16cid:durableId="321081489">
    <w:abstractNumId w:val="7"/>
  </w:num>
  <w:num w:numId="28" w16cid:durableId="1649554675">
    <w:abstractNumId w:val="6"/>
  </w:num>
  <w:num w:numId="29" w16cid:durableId="1340623991">
    <w:abstractNumId w:val="18"/>
  </w:num>
  <w:num w:numId="30" w16cid:durableId="1327242250">
    <w:abstractNumId w:val="25"/>
  </w:num>
  <w:num w:numId="31" w16cid:durableId="1088769736">
    <w:abstractNumId w:val="17"/>
  </w:num>
  <w:num w:numId="32" w16cid:durableId="29764072">
    <w:abstractNumId w:val="2"/>
  </w:num>
  <w:num w:numId="33" w16cid:durableId="74881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FA"/>
    <w:rsid w:val="0000663E"/>
    <w:rsid w:val="00026CC0"/>
    <w:rsid w:val="000C4435"/>
    <w:rsid w:val="000D32D5"/>
    <w:rsid w:val="000D334C"/>
    <w:rsid w:val="000F3992"/>
    <w:rsid w:val="00113953"/>
    <w:rsid w:val="0016601C"/>
    <w:rsid w:val="001673C0"/>
    <w:rsid w:val="001733C5"/>
    <w:rsid w:val="001D0875"/>
    <w:rsid w:val="001D32DD"/>
    <w:rsid w:val="00233FFD"/>
    <w:rsid w:val="00235268"/>
    <w:rsid w:val="00251330"/>
    <w:rsid w:val="002A0282"/>
    <w:rsid w:val="002A3A98"/>
    <w:rsid w:val="002C0395"/>
    <w:rsid w:val="002C7B8E"/>
    <w:rsid w:val="002D7F11"/>
    <w:rsid w:val="003160CE"/>
    <w:rsid w:val="003C2763"/>
    <w:rsid w:val="003E47E9"/>
    <w:rsid w:val="00402C6A"/>
    <w:rsid w:val="0048002C"/>
    <w:rsid w:val="00480F61"/>
    <w:rsid w:val="004A0EBF"/>
    <w:rsid w:val="004B17FA"/>
    <w:rsid w:val="004B5AE2"/>
    <w:rsid w:val="004D6B1B"/>
    <w:rsid w:val="00506543"/>
    <w:rsid w:val="00532377"/>
    <w:rsid w:val="00550000"/>
    <w:rsid w:val="005956D0"/>
    <w:rsid w:val="005B319D"/>
    <w:rsid w:val="005B3555"/>
    <w:rsid w:val="005D302A"/>
    <w:rsid w:val="00602F19"/>
    <w:rsid w:val="00631C94"/>
    <w:rsid w:val="0065713D"/>
    <w:rsid w:val="006B0729"/>
    <w:rsid w:val="006C2C28"/>
    <w:rsid w:val="006C2FA7"/>
    <w:rsid w:val="006D2036"/>
    <w:rsid w:val="00716A27"/>
    <w:rsid w:val="00731100"/>
    <w:rsid w:val="007440DC"/>
    <w:rsid w:val="00760214"/>
    <w:rsid w:val="00761ABF"/>
    <w:rsid w:val="007720D8"/>
    <w:rsid w:val="007820AA"/>
    <w:rsid w:val="007C177C"/>
    <w:rsid w:val="007D7451"/>
    <w:rsid w:val="00804A67"/>
    <w:rsid w:val="008B5198"/>
    <w:rsid w:val="009129CC"/>
    <w:rsid w:val="009531E6"/>
    <w:rsid w:val="00975CA5"/>
    <w:rsid w:val="009A5A4B"/>
    <w:rsid w:val="009C628F"/>
    <w:rsid w:val="009E275C"/>
    <w:rsid w:val="009F74F4"/>
    <w:rsid w:val="00A1320F"/>
    <w:rsid w:val="00A175C4"/>
    <w:rsid w:val="00A2162A"/>
    <w:rsid w:val="00AB761B"/>
    <w:rsid w:val="00AD2E3E"/>
    <w:rsid w:val="00AF65ED"/>
    <w:rsid w:val="00B079A8"/>
    <w:rsid w:val="00B452E6"/>
    <w:rsid w:val="00B7717B"/>
    <w:rsid w:val="00B90878"/>
    <w:rsid w:val="00B928F3"/>
    <w:rsid w:val="00BB6504"/>
    <w:rsid w:val="00BC76ED"/>
    <w:rsid w:val="00BE053A"/>
    <w:rsid w:val="00BF300A"/>
    <w:rsid w:val="00C02BA4"/>
    <w:rsid w:val="00C57BDF"/>
    <w:rsid w:val="00C93B75"/>
    <w:rsid w:val="00CE45E1"/>
    <w:rsid w:val="00D31D61"/>
    <w:rsid w:val="00D75B40"/>
    <w:rsid w:val="00D80184"/>
    <w:rsid w:val="00DC1B24"/>
    <w:rsid w:val="00E069EB"/>
    <w:rsid w:val="00E237C7"/>
    <w:rsid w:val="00E657CC"/>
    <w:rsid w:val="00EE6B61"/>
    <w:rsid w:val="00F1324B"/>
    <w:rsid w:val="00F438F4"/>
    <w:rsid w:val="00F52EC8"/>
    <w:rsid w:val="00FA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25A20"/>
  <w15:chartTrackingRefBased/>
  <w15:docId w15:val="{6E8FF9BA-3B02-2444-B9FE-2601F120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Textoindependiente"/>
    <w:link w:val="Ttulo2Car"/>
    <w:qFormat/>
    <w:rsid w:val="005B319D"/>
    <w:pPr>
      <w:numPr>
        <w:ilvl w:val="1"/>
        <w:numId w:val="23"/>
      </w:numPr>
      <w:suppressAutoHyphens/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Ttulo4">
    <w:name w:val="heading 4"/>
    <w:basedOn w:val="Normal"/>
    <w:next w:val="Textoindependiente"/>
    <w:link w:val="Ttulo4Car"/>
    <w:qFormat/>
    <w:rsid w:val="005B319D"/>
    <w:pPr>
      <w:numPr>
        <w:ilvl w:val="3"/>
        <w:numId w:val="23"/>
      </w:numPr>
      <w:suppressAutoHyphens/>
      <w:spacing w:before="100" w:after="100" w:line="100" w:lineRule="atLeast"/>
      <w:outlineLvl w:val="3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tulo5">
    <w:name w:val="heading 5"/>
    <w:basedOn w:val="Normal"/>
    <w:next w:val="Textoindependiente"/>
    <w:link w:val="Ttulo5Car"/>
    <w:qFormat/>
    <w:rsid w:val="005B319D"/>
    <w:pPr>
      <w:numPr>
        <w:ilvl w:val="4"/>
        <w:numId w:val="23"/>
      </w:numPr>
      <w:suppressAutoHyphens/>
      <w:spacing w:before="100" w:after="100" w:line="100" w:lineRule="atLeas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 Car Car Car, Car Car Car Car"/>
    <w:basedOn w:val="Normal"/>
    <w:link w:val="EncabezadoCar"/>
    <w:unhideWhenUsed/>
    <w:rsid w:val="004B17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Car Car Car Car Car, Car Car Car Car Car"/>
    <w:basedOn w:val="Fuentedeprrafopredeter"/>
    <w:link w:val="Encabezado"/>
    <w:rsid w:val="004B17FA"/>
  </w:style>
  <w:style w:type="paragraph" w:styleId="Piedepgina">
    <w:name w:val="footer"/>
    <w:basedOn w:val="Normal"/>
    <w:link w:val="PiedepginaCar"/>
    <w:uiPriority w:val="99"/>
    <w:unhideWhenUsed/>
    <w:rsid w:val="004B17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7FA"/>
  </w:style>
  <w:style w:type="character" w:styleId="Hipervnculo">
    <w:name w:val="Hyperlink"/>
    <w:basedOn w:val="Fuentedeprrafopredeter"/>
    <w:uiPriority w:val="99"/>
    <w:unhideWhenUsed/>
    <w:rsid w:val="008B519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519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B5198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F300A"/>
    <w:pPr>
      <w:ind w:left="720"/>
      <w:contextualSpacing/>
    </w:pPr>
  </w:style>
  <w:style w:type="paragraph" w:styleId="Sinespaciado">
    <w:name w:val="No Spacing"/>
    <w:uiPriority w:val="1"/>
    <w:qFormat/>
    <w:rsid w:val="00CE45E1"/>
  </w:style>
  <w:style w:type="paragraph" w:customStyle="1" w:styleId="Default">
    <w:name w:val="Default"/>
    <w:rsid w:val="00BC76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6ED"/>
    <w:pPr>
      <w:numPr>
        <w:ilvl w:val="1"/>
      </w:numPr>
      <w:spacing w:after="160" w:line="276" w:lineRule="auto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C76ED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xxxxxxxxxmsonormal">
    <w:name w:val="x_x_xxxxxxxmsonormal"/>
    <w:basedOn w:val="Normal"/>
    <w:rsid w:val="009129CC"/>
    <w:rPr>
      <w:rFonts w:ascii="Calibri" w:hAnsi="Calibri" w:cs="Calibri"/>
      <w:sz w:val="22"/>
      <w:szCs w:val="22"/>
      <w:lang w:eastAsia="es-CO"/>
    </w:rPr>
  </w:style>
  <w:style w:type="character" w:styleId="nfasisintenso">
    <w:name w:val="Intense Emphasis"/>
    <w:basedOn w:val="Fuentedeprrafopredeter"/>
    <w:uiPriority w:val="21"/>
    <w:qFormat/>
    <w:rsid w:val="007440DC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5B319D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Ttulo4Car">
    <w:name w:val="Título 4 Car"/>
    <w:basedOn w:val="Fuentedeprrafopredeter"/>
    <w:link w:val="Ttulo4"/>
    <w:rsid w:val="005B319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5Car">
    <w:name w:val="Título 5 Car"/>
    <w:basedOn w:val="Fuentedeprrafopredeter"/>
    <w:link w:val="Ttulo5"/>
    <w:rsid w:val="005B319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laconcuadrcula4-nfasis1">
    <w:name w:val="Grid Table 4 Accent 1"/>
    <w:basedOn w:val="Tablanormal"/>
    <w:uiPriority w:val="49"/>
    <w:rsid w:val="005B319D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B31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B319D"/>
  </w:style>
  <w:style w:type="table" w:styleId="Tablaconcuadrcula">
    <w:name w:val="Table Grid"/>
    <w:basedOn w:val="Tablanormal"/>
    <w:uiPriority w:val="39"/>
    <w:rsid w:val="007720D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175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5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06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ypineros@viajesyeventosicm.com" TargetMode="External"/><Relationship Id="rId2" Type="http://schemas.openxmlformats.org/officeDocument/2006/relationships/hyperlink" Target="mailto:reservas@viajesyeventosicm.com" TargetMode="External"/><Relationship Id="rId1" Type="http://schemas.openxmlformats.org/officeDocument/2006/relationships/hyperlink" Target="http://www.viajesyeventos.com.co" TargetMode="External"/><Relationship Id="rId4" Type="http://schemas.openxmlformats.org/officeDocument/2006/relationships/hyperlink" Target="mailto:gerencia@viajesyeventosic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087183-C0F4-CE40-86E4-7B9D9E93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valencia</dc:creator>
  <cp:keywords/>
  <dc:description/>
  <cp:lastModifiedBy>jennifer alexandra piñeros conde</cp:lastModifiedBy>
  <cp:revision>3</cp:revision>
  <cp:lastPrinted>2022-12-12T15:41:00Z</cp:lastPrinted>
  <dcterms:created xsi:type="dcterms:W3CDTF">2023-05-13T14:53:00Z</dcterms:created>
  <dcterms:modified xsi:type="dcterms:W3CDTF">2023-05-13T14:59:00Z</dcterms:modified>
</cp:coreProperties>
</file>